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0536" w14:textId="06E4400A" w:rsidR="00627AFE" w:rsidRPr="002033C3" w:rsidRDefault="00627AFE" w:rsidP="00627AFE">
      <w:pPr>
        <w:spacing w:line="360" w:lineRule="auto"/>
        <w:ind w:left="0" w:hanging="2"/>
        <w:jc w:val="right"/>
      </w:pPr>
    </w:p>
    <w:p w14:paraId="43FBB378" w14:textId="77777777" w:rsidR="00627AFE" w:rsidRPr="002033C3" w:rsidRDefault="00931104" w:rsidP="00627AFE">
      <w:pPr>
        <w:spacing w:line="360" w:lineRule="auto"/>
        <w:ind w:left="0" w:hanging="2"/>
        <w:jc w:val="right"/>
      </w:pPr>
      <w:r w:rsidRPr="002033C3">
        <w:t>APSTIPRINĀTS</w:t>
      </w:r>
    </w:p>
    <w:p w14:paraId="2A20EE0B" w14:textId="42087D99" w:rsidR="00627AFE" w:rsidRPr="002033C3" w:rsidRDefault="00931104" w:rsidP="00627AFE">
      <w:pPr>
        <w:spacing w:line="360" w:lineRule="auto"/>
        <w:ind w:left="0" w:hanging="2"/>
        <w:jc w:val="right"/>
      </w:pPr>
      <w:r w:rsidRPr="002033C3">
        <w:t xml:space="preserve">ar LU </w:t>
      </w:r>
      <w:r w:rsidR="00EF1D6A">
        <w:rPr>
          <w:rFonts w:eastAsia="Calibri"/>
          <w:noProof/>
        </w:rPr>
        <w:t>07.06.2022.</w:t>
      </w:r>
    </w:p>
    <w:p w14:paraId="4C58E19B" w14:textId="77777777" w:rsidR="00627AFE" w:rsidRPr="002033C3" w:rsidRDefault="00931104" w:rsidP="00627AFE">
      <w:pPr>
        <w:spacing w:line="360" w:lineRule="auto"/>
        <w:ind w:left="0" w:hanging="2"/>
        <w:jc w:val="right"/>
      </w:pPr>
      <w:r w:rsidRPr="002033C3">
        <w:t xml:space="preserve">rīkojumu Nr. </w:t>
      </w:r>
      <w:r>
        <w:rPr>
          <w:rFonts w:eastAsia="Calibri"/>
          <w:noProof/>
        </w:rPr>
        <w:t>1-4/332</w:t>
      </w:r>
    </w:p>
    <w:p w14:paraId="08D3C756" w14:textId="77777777" w:rsidR="00B10CC6" w:rsidRDefault="00B10CC6">
      <w:pPr>
        <w:ind w:left="0" w:hanging="2"/>
      </w:pPr>
    </w:p>
    <w:p w14:paraId="3F92E16B" w14:textId="77777777" w:rsidR="00627AFE" w:rsidRDefault="00627AFE">
      <w:pPr>
        <w:ind w:left="0" w:hanging="2"/>
      </w:pPr>
    </w:p>
    <w:p w14:paraId="00DEA209" w14:textId="77777777" w:rsidR="00741A16" w:rsidRPr="00741A16" w:rsidRDefault="00741A16" w:rsidP="005F43D7">
      <w:pPr>
        <w:suppressAutoHyphens w:val="0"/>
        <w:spacing w:line="276" w:lineRule="auto"/>
        <w:ind w:leftChars="0" w:left="0" w:firstLineChars="0" w:firstLine="0"/>
        <w:textDirection w:val="lrTb"/>
        <w:textAlignment w:val="auto"/>
        <w:outlineLvl w:val="9"/>
        <w:rPr>
          <w:b/>
          <w:bCs/>
          <w:noProof/>
          <w:position w:val="0"/>
        </w:rPr>
      </w:pPr>
    </w:p>
    <w:p w14:paraId="77FAF6C7" w14:textId="77777777" w:rsidR="00741A16" w:rsidRPr="00741A16" w:rsidRDefault="00931104" w:rsidP="00741A16">
      <w:pPr>
        <w:suppressAutoHyphens w:val="0"/>
        <w:spacing w:line="360" w:lineRule="auto"/>
        <w:ind w:leftChars="0" w:left="0" w:firstLineChars="0" w:firstLine="0"/>
        <w:jc w:val="center"/>
        <w:textDirection w:val="lrTb"/>
        <w:textAlignment w:val="auto"/>
        <w:outlineLvl w:val="9"/>
        <w:rPr>
          <w:b/>
          <w:bCs/>
          <w:noProof/>
          <w:position w:val="0"/>
        </w:rPr>
      </w:pPr>
      <w:r w:rsidRPr="00741A16">
        <w:rPr>
          <w:b/>
          <w:bCs/>
          <w:noProof/>
          <w:position w:val="0"/>
        </w:rPr>
        <w:t xml:space="preserve">NOTEIKUMI STUDIJU UZSĀKŠANAI VĒLĀKOS STUDIJU POSMOS </w:t>
      </w:r>
    </w:p>
    <w:p w14:paraId="71DA2362" w14:textId="77777777" w:rsidR="00741A16" w:rsidRPr="00741A16" w:rsidRDefault="00931104" w:rsidP="00741A16">
      <w:pPr>
        <w:suppressAutoHyphens w:val="0"/>
        <w:spacing w:line="360" w:lineRule="auto"/>
        <w:ind w:leftChars="0" w:left="0" w:firstLineChars="0" w:firstLine="0"/>
        <w:jc w:val="center"/>
        <w:textDirection w:val="lrTb"/>
        <w:textAlignment w:val="auto"/>
        <w:outlineLvl w:val="9"/>
        <w:rPr>
          <w:b/>
          <w:bCs/>
          <w:noProof/>
          <w:position w:val="0"/>
        </w:rPr>
      </w:pPr>
      <w:r w:rsidRPr="00741A16">
        <w:rPr>
          <w:b/>
          <w:bCs/>
          <w:noProof/>
          <w:position w:val="0"/>
        </w:rPr>
        <w:t>LATVIJAS UNIVERSITĀTĒ</w:t>
      </w:r>
    </w:p>
    <w:p w14:paraId="588C4BFA" w14:textId="77777777" w:rsidR="00741A16" w:rsidRPr="00741A16" w:rsidRDefault="00741A16" w:rsidP="00741A16">
      <w:pPr>
        <w:suppressAutoHyphens w:val="0"/>
        <w:spacing w:line="276" w:lineRule="auto"/>
        <w:ind w:leftChars="0" w:left="0" w:firstLineChars="0" w:firstLine="0"/>
        <w:jc w:val="center"/>
        <w:textDirection w:val="lrTb"/>
        <w:textAlignment w:val="auto"/>
        <w:outlineLvl w:val="9"/>
        <w:rPr>
          <w:b/>
          <w:bCs/>
          <w:noProof/>
          <w:position w:val="0"/>
        </w:rPr>
      </w:pPr>
    </w:p>
    <w:p w14:paraId="194BACE2" w14:textId="77777777" w:rsidR="00741A16" w:rsidRPr="00741A16" w:rsidRDefault="00741A16" w:rsidP="00741A16">
      <w:pPr>
        <w:suppressAutoHyphens w:val="0"/>
        <w:spacing w:line="240" w:lineRule="auto"/>
        <w:ind w:leftChars="0" w:left="0" w:firstLineChars="0" w:firstLine="0"/>
        <w:textDirection w:val="lrTb"/>
        <w:textAlignment w:val="auto"/>
        <w:outlineLvl w:val="9"/>
        <w:rPr>
          <w:noProof/>
          <w:position w:val="0"/>
        </w:rPr>
      </w:pPr>
    </w:p>
    <w:p w14:paraId="073425A2" w14:textId="77777777" w:rsidR="00741A16" w:rsidRPr="00741A16" w:rsidRDefault="00931104" w:rsidP="00741A16">
      <w:pPr>
        <w:keepNext/>
        <w:tabs>
          <w:tab w:val="left" w:pos="900"/>
        </w:tabs>
        <w:suppressAutoHyphens w:val="0"/>
        <w:spacing w:line="360" w:lineRule="auto"/>
        <w:ind w:leftChars="0" w:left="1080" w:firstLineChars="0" w:hanging="720"/>
        <w:jc w:val="center"/>
        <w:textDirection w:val="lrTb"/>
        <w:textAlignment w:val="auto"/>
        <w:rPr>
          <w:b/>
          <w:bCs/>
          <w:noProof/>
          <w:position w:val="0"/>
        </w:rPr>
      </w:pPr>
      <w:r>
        <w:rPr>
          <w:b/>
          <w:bCs/>
          <w:noProof/>
          <w:position w:val="0"/>
        </w:rPr>
        <w:t>I</w:t>
      </w:r>
      <w:r w:rsidR="005F43D7">
        <w:rPr>
          <w:b/>
          <w:bCs/>
          <w:noProof/>
          <w:position w:val="0"/>
        </w:rPr>
        <w:t>.</w:t>
      </w:r>
      <w:r>
        <w:rPr>
          <w:b/>
          <w:bCs/>
          <w:noProof/>
          <w:position w:val="0"/>
        </w:rPr>
        <w:t xml:space="preserve"> </w:t>
      </w:r>
      <w:r w:rsidRPr="00741A16">
        <w:rPr>
          <w:b/>
          <w:bCs/>
          <w:noProof/>
          <w:position w:val="0"/>
        </w:rPr>
        <w:t>VISPĀRĒJIE NOTEIKUMI</w:t>
      </w:r>
    </w:p>
    <w:p w14:paraId="76946EEC"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Noteikumi reglamentē studiju uzsākšanu vēlākos studiju posmos Latvijas Universitātē, turpmāk – LU.</w:t>
      </w:r>
    </w:p>
    <w:p w14:paraId="377040FB"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 xml:space="preserve">Studiju uzsākšanas vēlākos studiju posmos pamatnoteikumi noteikti Augstskolu likumā un Ministru kabineta noteikumos. </w:t>
      </w:r>
    </w:p>
    <w:p w14:paraId="6879B0BA"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 xml:space="preserve">Studijas vēlākos studiju posmos var uzsākt personas šādos gadījumos: </w:t>
      </w:r>
    </w:p>
    <w:p w14:paraId="1F7DBDB8"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pārejot no citas augstākās izglītības iestādes studiju programmas uz tā paša vai zemāka līmeņa LU studiju programmu; </w:t>
      </w:r>
    </w:p>
    <w:p w14:paraId="35E3EFC5"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pārejot uz citu tā paša vai zemāka līmeņa LU studiju programmu;</w:t>
      </w:r>
    </w:p>
    <w:p w14:paraId="04722DB0"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atsākot studijas LU pēc pārtraukuma (eksmatrikulācijas); </w:t>
      </w:r>
    </w:p>
    <w:p w14:paraId="2B4F799A"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turpinot studijas akadēmiskā vai profesionālā bakalaura grāda vai otrā līmeņa profesionālās augstākās izglītības iegūšanai pēc pirmā līmeņa profesionālās augstākās izglītības ieguves;</w:t>
      </w:r>
    </w:p>
    <w:p w14:paraId="22F8D96C"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turpinot studijas pēc kvalifikācijas/grāda ieguves tā paša līmeņa studiju programmā citas kvalifikācijas iegūšanai;</w:t>
      </w:r>
    </w:p>
    <w:p w14:paraId="3FB9BADC"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ja LU noteiktā kārtībā ir atzītas ārpus formālās izglītības apgūtas, profesionālajā pieredzē iegūtās zināšanas, prasmes un kompetences vai iepriekšējā izglītībā sasniegti studiju rezultāti.</w:t>
      </w:r>
    </w:p>
    <w:p w14:paraId="53424D5B"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Persona, kura vēlas uzsākt studijas vēlākos studiju posmos</w:t>
      </w:r>
      <w:r w:rsidRPr="00350364">
        <w:rPr>
          <w:color w:val="000000"/>
          <w:position w:val="0"/>
          <w:lang w:eastAsia="en-US"/>
        </w:rPr>
        <w:t>, turpmāk – pretendents</w:t>
      </w:r>
      <w:r w:rsidRPr="00350364">
        <w:rPr>
          <w:position w:val="0"/>
          <w:lang w:eastAsia="en-US"/>
        </w:rPr>
        <w:t xml:space="preserve">, var pretendēt tikai uz brīvajām studiju vietām. </w:t>
      </w:r>
    </w:p>
    <w:p w14:paraId="319E882E" w14:textId="77777777" w:rsidR="00741A16" w:rsidRPr="00D500F9" w:rsidRDefault="00931104" w:rsidP="00D500F9">
      <w:pPr>
        <w:keepNext/>
        <w:tabs>
          <w:tab w:val="left" w:pos="900"/>
        </w:tabs>
        <w:suppressAutoHyphens w:val="0"/>
        <w:spacing w:line="360" w:lineRule="auto"/>
        <w:ind w:leftChars="0" w:left="360" w:firstLineChars="0" w:firstLine="0"/>
        <w:jc w:val="center"/>
        <w:textDirection w:val="lrTb"/>
        <w:textAlignment w:val="auto"/>
        <w:rPr>
          <w:b/>
          <w:bCs/>
          <w:i/>
          <w:noProof/>
          <w:position w:val="0"/>
        </w:rPr>
      </w:pPr>
      <w:r>
        <w:rPr>
          <w:b/>
          <w:bCs/>
          <w:noProof/>
          <w:position w:val="0"/>
        </w:rPr>
        <w:t>II</w:t>
      </w:r>
      <w:r w:rsidR="005F43D7">
        <w:rPr>
          <w:b/>
          <w:bCs/>
          <w:noProof/>
          <w:position w:val="0"/>
        </w:rPr>
        <w:t>.</w:t>
      </w:r>
      <w:r>
        <w:rPr>
          <w:b/>
          <w:bCs/>
          <w:noProof/>
          <w:position w:val="0"/>
        </w:rPr>
        <w:t xml:space="preserve"> </w:t>
      </w:r>
      <w:r w:rsidRPr="00D500F9">
        <w:rPr>
          <w:b/>
          <w:bCs/>
          <w:noProof/>
          <w:position w:val="0"/>
        </w:rPr>
        <w:t>PIETEIKŠANĀS STUDIJU UZSĀKŠANAI</w:t>
      </w:r>
    </w:p>
    <w:p w14:paraId="29DB2AAC"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Lai pieteiktos studijām vēlākos studiju posmos, pre</w:t>
      </w:r>
      <w:bookmarkStart w:id="0" w:name="_Hlk93059534"/>
      <w:r w:rsidRPr="00350364">
        <w:rPr>
          <w:position w:val="0"/>
          <w:lang w:eastAsia="en-US"/>
        </w:rPr>
        <w:t xml:space="preserve">tendents iesniedz pieteikumu (1. vai 2. pielikums) un, ja nepieciešams atzīt studiju kursus, arī pieteikuma pielikumu (3. pielikums): </w:t>
      </w:r>
    </w:p>
    <w:p w14:paraId="5800D9C8"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attiecīgās studiju programmas lietvedim, ja vēlas turpināt studijas pamatstudiju vai augstākā līmeņa studiju programmā (kontaktinformācija atrodama LU mājaslapas sadaļā “Gribu studēt” pie attiecīgās studiju programmas);</w:t>
      </w:r>
    </w:p>
    <w:p w14:paraId="33AFAA92"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lastRenderedPageBreak/>
        <w:t xml:space="preserve">Akadēmiskajā departamentā, ja vēlas turpināt studijas doktorantūrā </w:t>
      </w:r>
      <w:bookmarkStart w:id="1" w:name="_Hlk103175419"/>
      <w:r w:rsidRPr="00350364">
        <w:rPr>
          <w:bCs/>
          <w:position w:val="0"/>
          <w:lang w:eastAsia="en-US"/>
        </w:rPr>
        <w:t xml:space="preserve">(kontaktinformācija: </w:t>
      </w:r>
      <w:hyperlink r:id="rId7" w:history="1">
        <w:r w:rsidRPr="00350364">
          <w:rPr>
            <w:bCs/>
            <w:position w:val="0"/>
            <w:lang w:eastAsia="en-US"/>
          </w:rPr>
          <w:t>doktorantura@lu.lv</w:t>
        </w:r>
      </w:hyperlink>
      <w:r w:rsidRPr="00350364">
        <w:rPr>
          <w:bCs/>
          <w:position w:val="0"/>
          <w:lang w:eastAsia="en-US"/>
        </w:rPr>
        <w:t>, 67033966);</w:t>
      </w:r>
      <w:bookmarkEnd w:id="1"/>
    </w:p>
    <w:p w14:paraId="752F5F81"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rezidentūras programmas direktoram, ja vēlas turpināt studijas rezidentūrā (kontaktinformācija atrodama LU mājaslapas sadaļas “Gribu studēt” apakšdaļā “Rezidentūra”).</w:t>
      </w:r>
    </w:p>
    <w:bookmarkEnd w:id="0"/>
    <w:p w14:paraId="356FC81B" w14:textId="77777777" w:rsidR="00741A16" w:rsidRPr="00DB3D9A"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Ārvalstnieki</w:t>
      </w:r>
      <w:r>
        <w:rPr>
          <w:vertAlign w:val="superscript"/>
          <w:lang w:eastAsia="en-US"/>
        </w:rPr>
        <w:footnoteReference w:id="1"/>
      </w:r>
      <w:r w:rsidRPr="00350364">
        <w:rPr>
          <w:position w:val="0"/>
          <w:lang w:eastAsia="en-US"/>
        </w:rPr>
        <w:t xml:space="preserve"> studiju uzsākšanai vēlākos studiju posmos var iesniegt pieteikumu platformā </w:t>
      </w:r>
      <w:hyperlink r:id="rId8" w:history="1">
        <w:r w:rsidRPr="00350364">
          <w:rPr>
            <w:position w:val="0"/>
            <w:lang w:eastAsia="en-US"/>
          </w:rPr>
          <w:t>http://apply.lu.lv</w:t>
        </w:r>
      </w:hyperlink>
      <w:r w:rsidRPr="00350364">
        <w:rPr>
          <w:position w:val="0"/>
          <w:lang w:eastAsia="en-US"/>
        </w:rPr>
        <w:t xml:space="preserve"> (</w:t>
      </w:r>
      <w:r w:rsidRPr="00DB3D9A">
        <w:rPr>
          <w:position w:val="0"/>
          <w:lang w:eastAsia="en-US"/>
        </w:rPr>
        <w:t>DreamApply).</w:t>
      </w:r>
    </w:p>
    <w:p w14:paraId="1C5C918C"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Pretendents pieteikumam pievieno šādus dokumentus:</w:t>
      </w:r>
    </w:p>
    <w:p w14:paraId="26486441"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personu apliecinoša dokumenta (pase vai personas apliecība) kopiju, uzrādot dokumenta oriģinālu;</w:t>
      </w:r>
    </w:p>
    <w:p w14:paraId="423AD486"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iepriekšējo izglītību, uz kuras pamata uzsāktas pārtrauktās studijas, apliecinošu dokumentu un to pielikumu kopijas, uzrādot oriģinālus</w:t>
      </w:r>
      <w:r>
        <w:rPr>
          <w:vertAlign w:val="superscript"/>
          <w:lang w:eastAsia="en-US"/>
        </w:rPr>
        <w:footnoteReference w:id="2"/>
      </w:r>
      <w:r w:rsidRPr="00350364">
        <w:rPr>
          <w:bCs/>
          <w:position w:val="0"/>
          <w:lang w:eastAsia="en-US"/>
        </w:rPr>
        <w:t>. Šo noteikumu 3.4. un 3.5. punktā noteiktajos gadījumos iesniedz iepriekš iegūto izglītību apliecinošu dokumentu un to pielikumu kopijas, uzrādot oriģinālus</w:t>
      </w:r>
      <w:r>
        <w:rPr>
          <w:vertAlign w:val="superscript"/>
          <w:lang w:eastAsia="en-US"/>
        </w:rPr>
        <w:footnoteReference w:id="3"/>
      </w:r>
      <w:r w:rsidRPr="00350364">
        <w:rPr>
          <w:bCs/>
          <w:position w:val="0"/>
          <w:lang w:eastAsia="en-US"/>
        </w:rPr>
        <w:t>. Ja minētie dokumenti nav latviešu vai angļu valodā, tad iesniedz notariāli apstiprinātus iepriekš iegūto izglītību apliecinošu dokumentu un to pielikumu tulkojumus latviešu vai angļu valodā. Iepriekšējo izglītību apliecinošos dokumentus neiesniedz, ja pretendents iepriekš studējis LU un ir tiesīgs turpināt studijas vēlākos studiju posmos saskaņotā LU studiju programmā</w:t>
      </w:r>
      <w:r w:rsidRPr="00350364">
        <w:rPr>
          <w:bCs/>
          <w:position w:val="0"/>
          <w:vertAlign w:val="superscript"/>
          <w:lang w:eastAsia="en-US"/>
        </w:rPr>
        <w:t>3</w:t>
      </w:r>
      <w:r w:rsidRPr="00350364">
        <w:rPr>
          <w:bCs/>
          <w:position w:val="0"/>
          <w:lang w:eastAsia="en-US"/>
        </w:rPr>
        <w:t>;</w:t>
      </w:r>
    </w:p>
    <w:p w14:paraId="65F7FA62"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augstākās izglītības iestādes izsniegtu akadēmisko izziņu latviešu valodā (ja pieejama) vai angļu valodā. Ja pretendents vēlas turpināt studijas rezidentūras programmā, papildus iesniedz izziņu no darba devēja par medicīnas iestādē nostrādāto laika posmu, norādot nodaļu/ nozari, kurā darbojies. Pretendenti, kuri iepriekš studējuši LU, akadēmiskās izziņas vietā iesniedz sekmju izdruku no </w:t>
      </w:r>
      <w:bookmarkStart w:id="2" w:name="_Hlk85459010"/>
      <w:r w:rsidRPr="00350364">
        <w:rPr>
          <w:bCs/>
          <w:position w:val="0"/>
          <w:lang w:eastAsia="en-US"/>
        </w:rPr>
        <w:t xml:space="preserve">LU Informācijas sistēmas </w:t>
      </w:r>
      <w:bookmarkEnd w:id="2"/>
      <w:r w:rsidRPr="00350364">
        <w:rPr>
          <w:bCs/>
          <w:position w:val="0"/>
          <w:lang w:eastAsia="en-US"/>
        </w:rPr>
        <w:t xml:space="preserve">(turpmāk </w:t>
      </w:r>
      <w:r w:rsidRPr="00350364">
        <w:rPr>
          <w:bCs/>
          <w:color w:val="000000"/>
          <w:position w:val="0"/>
          <w:lang w:eastAsia="en-US"/>
        </w:rPr>
        <w:t>–</w:t>
      </w:r>
      <w:r w:rsidRPr="00350364">
        <w:rPr>
          <w:bCs/>
          <w:position w:val="0"/>
          <w:lang w:eastAsia="en-US"/>
        </w:rPr>
        <w:t xml:space="preserve"> LUIS) vai studiju kartes kopiju. Minētos dokumentus neiesniedz, ja pretendents iepriekš studējis LU un ir tiesīgs turpināt studijas vēlākos studiju posmos saskaņotā LU studiju programmā </w:t>
      </w:r>
      <w:r w:rsidRPr="00350364">
        <w:rPr>
          <w:bCs/>
          <w:position w:val="0"/>
          <w:vertAlign w:val="superscript"/>
          <w:lang w:eastAsia="en-US"/>
        </w:rPr>
        <w:t>2</w:t>
      </w:r>
      <w:r w:rsidRPr="00350364">
        <w:rPr>
          <w:bCs/>
          <w:position w:val="0"/>
          <w:lang w:eastAsia="en-US"/>
        </w:rPr>
        <w:t xml:space="preserve">; </w:t>
      </w:r>
    </w:p>
    <w:p w14:paraId="754D7C68"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dokumentus, kas apliecina iepriekš apgūto vai atzīto studiju vai pētniecības aktivitāšu saturu:</w:t>
      </w:r>
    </w:p>
    <w:p w14:paraId="38AA96D2" w14:textId="77777777" w:rsidR="00741A16" w:rsidRPr="00350364" w:rsidRDefault="00931104" w:rsidP="00350364">
      <w:pPr>
        <w:pStyle w:val="Sarakstarindkopa"/>
        <w:numPr>
          <w:ilvl w:val="2"/>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augstākās izglītības iestādes apstiprinātu katra atzīstamā studiju kursa aprakstu latviešu vai angļu valodā, ja tie pilnā apjomā nav pieejami augstskolas mājaslapā vai </w:t>
      </w:r>
      <w:r w:rsidRPr="00350364">
        <w:rPr>
          <w:bCs/>
          <w:position w:val="0"/>
          <w:lang w:eastAsia="en-US"/>
        </w:rPr>
        <w:lastRenderedPageBreak/>
        <w:t xml:space="preserve">LUIS. Ar studiju programmas direktora piekrišanu studiju kursu aprakstus var pieņemt arī citā valodā. Minētos dokumentus neiesniedz, ja </w:t>
      </w:r>
      <w:bookmarkStart w:id="3" w:name="_Hlk93050692"/>
      <w:r w:rsidRPr="00350364">
        <w:rPr>
          <w:bCs/>
          <w:position w:val="0"/>
          <w:lang w:eastAsia="en-US"/>
        </w:rPr>
        <w:t>pretendents iepriekš studējis LU un ir tiesīgs turpināt studijas vēlākos studiju posmos saskaņotā LU studiju programmā</w:t>
      </w:r>
      <w:bookmarkEnd w:id="3"/>
      <w:r w:rsidRPr="00350364">
        <w:rPr>
          <w:bCs/>
          <w:position w:val="0"/>
          <w:vertAlign w:val="superscript"/>
          <w:lang w:eastAsia="en-US"/>
        </w:rPr>
        <w:t>3</w:t>
      </w:r>
      <w:r w:rsidRPr="00350364">
        <w:rPr>
          <w:bCs/>
          <w:position w:val="0"/>
          <w:lang w:eastAsia="en-US"/>
        </w:rPr>
        <w:t>;</w:t>
      </w:r>
    </w:p>
    <w:p w14:paraId="0368C5A4" w14:textId="77777777" w:rsidR="00741A16" w:rsidRPr="00350364" w:rsidRDefault="00931104" w:rsidP="00350364">
      <w:pPr>
        <w:pStyle w:val="Sarakstarindkopa"/>
        <w:numPr>
          <w:ilvl w:val="2"/>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ja pretendents vēlas turpināt studijas doktora studiju programmā, papildus studiju kursu aprakstiem iesniedz apliecinājumu par </w:t>
      </w:r>
      <w:bookmarkStart w:id="4" w:name="_Hlk93055626"/>
      <w:r w:rsidRPr="00350364">
        <w:rPr>
          <w:bCs/>
          <w:position w:val="0"/>
          <w:lang w:eastAsia="en-US"/>
        </w:rPr>
        <w:t xml:space="preserve">pētniecības aktivitātēm </w:t>
      </w:r>
      <w:bookmarkEnd w:id="4"/>
      <w:r w:rsidRPr="00350364">
        <w:rPr>
          <w:bCs/>
          <w:position w:val="0"/>
          <w:lang w:eastAsia="en-US"/>
        </w:rPr>
        <w:t xml:space="preserve">(dalība zinātniskajās konferencēs, publikāciju sagatavošana un iesniegšana publicēšanai, dalība pētniecības projektos, promocijas darba izstrāde); </w:t>
      </w:r>
    </w:p>
    <w:p w14:paraId="6572E5C4" w14:textId="77777777" w:rsidR="00741A16" w:rsidRPr="00350364" w:rsidRDefault="00931104" w:rsidP="00350364">
      <w:pPr>
        <w:pStyle w:val="Sarakstarindkopa"/>
        <w:numPr>
          <w:ilvl w:val="2"/>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Ārpus formālās izglītības apgūto vai profesionālajā pieredzē iegūto kompetenču un iepriekšējā izglītībā sasniegtu studiju rezultātu atzīšanas komisijas (turpmāk – Komisija) lēmumu 3.6. punktā noteiktajā gadījumā;</w:t>
      </w:r>
    </w:p>
    <w:p w14:paraId="03E56B18" w14:textId="77777777" w:rsidR="00741A16" w:rsidRPr="00741A16" w:rsidRDefault="00931104" w:rsidP="00350364">
      <w:pPr>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741A16">
        <w:rPr>
          <w:bCs/>
          <w:position w:val="0"/>
          <w:lang w:eastAsia="en-US"/>
        </w:rPr>
        <w:t>reģistrācijas maksas apmaksas apliecinājumu saskaņā ar LU rīkojumu “Par reģistrācijas maksas noteikšanu uzņemšanā”.</w:t>
      </w:r>
    </w:p>
    <w:p w14:paraId="134A37DC"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Pieteikumu un tam pievienotos dokumentus iesniedz līdz kārtējā semestra reģistrācijas nedēļas pirmajai dienai. Plānojot grupveida uzņemšanu, iespējams noteikt atsevišķu dokumentu pieņemšanas termiņu.</w:t>
      </w:r>
    </w:p>
    <w:p w14:paraId="214DB8FB"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Pretendenti, kuriem nepieciešams noformēt uzturēšanās atļauju, piesakās trīs mēnešus līdz reģistrācijas nedēļas pirmajai dienai.</w:t>
      </w:r>
    </w:p>
    <w:p w14:paraId="3DBE48A7"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Fakultātes dekāns izņēmuma kārtā ir tiesīgs atļaut pieņemt dokumentus no pretendentiem pēc šo noteikumu 8. un 9</w:t>
      </w:r>
      <w:r w:rsidR="007258E8">
        <w:rPr>
          <w:position w:val="0"/>
          <w:lang w:eastAsia="en-US"/>
        </w:rPr>
        <w:t>.</w:t>
      </w:r>
      <w:r w:rsidRPr="00350364">
        <w:rPr>
          <w:position w:val="0"/>
          <w:lang w:eastAsia="en-US"/>
        </w:rPr>
        <w:t xml:space="preserve"> punktā noteiktā termiņa, nosakot individuālu iepriekš apgūto studiju kursu atzīšanas un imatrikulācijas termiņu, kas nav ilgāks par vienu mēnesi.</w:t>
      </w:r>
    </w:p>
    <w:p w14:paraId="47F615D8"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Pieteikumu var iesniegt:</w:t>
      </w:r>
    </w:p>
    <w:p w14:paraId="46B0DDE1"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pretendents personīgi vai pretendenta pilnvarota persona; </w:t>
      </w:r>
    </w:p>
    <w:p w14:paraId="0A3CD57C"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bookmarkStart w:id="5" w:name="_Ref85626697"/>
      <w:r w:rsidRPr="00350364">
        <w:rPr>
          <w:bCs/>
          <w:position w:val="0"/>
          <w:lang w:eastAsia="en-US"/>
        </w:rPr>
        <w:t>elektroniski parakstītu dokumentu veidā, sūtot tos  e-pastā programmas lietvedim vai Akadēmiskajam departamentam, ja pretendents vēlas turpināt studijas doktora studiju programmā;</w:t>
      </w:r>
      <w:bookmarkEnd w:id="5"/>
    </w:p>
    <w:p w14:paraId="5AD6BA3B"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ierakstītā pasta sūtījumā.</w:t>
      </w:r>
    </w:p>
    <w:p w14:paraId="7AB34E82"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Ja dokumenti iesniegti šo noteikumu 6., 11.2., 11.3. punktā norādītajā veidā, oriģinālus pretendents uzrāda, reģistrējoties studijām. Ja pretendents nevar uzrādīt izglītības dokumentu oriģinālus, to kopijām jābūt notariāli apliecinātām.</w:t>
      </w:r>
    </w:p>
    <w:p w14:paraId="4BD7D2B4"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Pretendentu iesniegtos dokumentus reģistrē atbilstoši Dokumentu pārvaldības noteikumiem LU.</w:t>
      </w:r>
    </w:p>
    <w:p w14:paraId="31BB186F" w14:textId="77777777" w:rsidR="00741A16" w:rsidRPr="00D500F9" w:rsidRDefault="00931104" w:rsidP="00D500F9">
      <w:pPr>
        <w:keepNext/>
        <w:tabs>
          <w:tab w:val="left" w:pos="900"/>
        </w:tabs>
        <w:suppressAutoHyphens w:val="0"/>
        <w:spacing w:line="360" w:lineRule="auto"/>
        <w:ind w:leftChars="0" w:left="360" w:firstLineChars="0" w:firstLine="0"/>
        <w:jc w:val="center"/>
        <w:textDirection w:val="lrTb"/>
        <w:textAlignment w:val="auto"/>
        <w:rPr>
          <w:b/>
          <w:bCs/>
          <w:noProof/>
          <w:position w:val="0"/>
        </w:rPr>
      </w:pPr>
      <w:r>
        <w:rPr>
          <w:b/>
          <w:bCs/>
          <w:noProof/>
          <w:position w:val="0"/>
        </w:rPr>
        <w:t>III</w:t>
      </w:r>
      <w:r w:rsidR="00383B0C">
        <w:rPr>
          <w:b/>
          <w:bCs/>
          <w:noProof/>
          <w:position w:val="0"/>
        </w:rPr>
        <w:t>.</w:t>
      </w:r>
      <w:r>
        <w:rPr>
          <w:b/>
          <w:bCs/>
          <w:noProof/>
          <w:position w:val="0"/>
        </w:rPr>
        <w:t xml:space="preserve"> </w:t>
      </w:r>
      <w:r w:rsidRPr="00D500F9">
        <w:rPr>
          <w:b/>
          <w:bCs/>
          <w:noProof/>
          <w:position w:val="0"/>
        </w:rPr>
        <w:t>LĒMUMA PIEŅEMŠANA</w:t>
      </w:r>
    </w:p>
    <w:p w14:paraId="71A53A61"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Šo noteikumu 5. punktā minētā atbildīgā persona vai struktūrvienība, saņemot pretendenta dokumentus:</w:t>
      </w:r>
    </w:p>
    <w:p w14:paraId="6ABD9631"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lastRenderedPageBreak/>
        <w:t>pārbauda pievienoto dokumentu atbilstību prasībām un brīvās studiju vietas atbilstošajā studiju programmā;</w:t>
      </w:r>
    </w:p>
    <w:p w14:paraId="0637D8DB"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informē, ka saskaņā ar LU maksas pakalpojumu cenrādi, kas tiek apstiprināts katru akadēmisko gadu, veicams maksājums par kursu atzīšanu, norādot termiņu, līdz kuram iesniedzams apmaksas apliecinājums. Pretendentam vēršoties pie dekāna, iespējams lūgt atbrīvojumu no maksas par studiju kursu atzīšanu;</w:t>
      </w:r>
    </w:p>
    <w:p w14:paraId="2786F11F"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saņemot apmaksas apliecinājumu vai atbrīvojumu no šī maksājuma, dokumentus nosūta studiju programmas direktoram vai atbilstošai Komisijai studiju kursu atzīšanas veikšanai saskaņā ar Nolikumu par ārpus formālās izglītības apgūto vai profesionālajā pieredzē iegūto zināšanu, prasmju, kompetenču, iepriekšējā izglītībā sasniegtu studiju rezultātu atzīšanu un akadēmiskās darbības pielīdzināšanu Latvijas Universitātē un Studiju kursu un ārpus formālās izglītības apgūto vai profesionālajā pieredzē iegūto zināšanu, prasmju un kompetences un iepriekšējā izglītībā sasniegtu studiju rezultātu atzīšanas noteikumiem Latvijas Universitātē; </w:t>
      </w:r>
    </w:p>
    <w:p w14:paraId="7EDD0880"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nosūta studiju programmas direktoram priekšlikumu imatrikulācijas rīkojuma sagatavošanai atbilstoši 15. punktam, ja pretendenta pieteikums atbilst 3.6. punktā noteiktajam gadījumam. </w:t>
      </w:r>
    </w:p>
    <w:p w14:paraId="009C1954"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color w:val="000000"/>
          <w:position w:val="0"/>
          <w:lang w:eastAsia="en-US"/>
        </w:rPr>
      </w:pPr>
      <w:bookmarkStart w:id="6" w:name="_Hlk93059352"/>
      <w:r w:rsidRPr="00350364">
        <w:rPr>
          <w:position w:val="0"/>
          <w:lang w:eastAsia="en-US"/>
        </w:rPr>
        <w:t xml:space="preserve">Pēc lēmuma par studiju kursu atzīšanu pieņemšanas </w:t>
      </w:r>
      <w:r w:rsidRPr="00350364">
        <w:rPr>
          <w:color w:val="000000"/>
          <w:position w:val="0"/>
          <w:lang w:eastAsia="en-US"/>
        </w:rPr>
        <w:t xml:space="preserve">studiju programmas direktors līdz reģistrācijas nedēļas beigām (vai dekāna noteiktajam datumam) </w:t>
      </w:r>
      <w:r w:rsidRPr="00350364">
        <w:rPr>
          <w:position w:val="0"/>
          <w:lang w:eastAsia="en-US"/>
        </w:rPr>
        <w:t>pretendenta Pieteikuma veidlapā norāda ieteikumu fakultātes dekānam (doktorantiem un rezidentiem – attiecīgās zinātņu jomas prorektoram) par studiju turpināšanas iespēju noteiktā pavasara vai rudens semestrī, ievērojot šādus nosacījumus:</w:t>
      </w:r>
    </w:p>
    <w:p w14:paraId="7F8464AF"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pēc imatrikulācijas papildus apgūstamo priekšmetu kopapjoms nedrīkst pārsniegt 20 kredītpunktus (30 ECTS) (neattiecas uz doktora studiju programmām);</w:t>
      </w:r>
    </w:p>
    <w:p w14:paraId="15177E1F"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studiju gadā iegūstamo kredītpunktu skaits kopā ar papildus apgūstamajiem studiju kursiem nedrīkst pārsniegt 40 kredītpunktus </w:t>
      </w:r>
      <w:r w:rsidRPr="00350364">
        <w:rPr>
          <w:bCs/>
          <w:color w:val="000000"/>
          <w:position w:val="0"/>
          <w:lang w:eastAsia="en-US"/>
        </w:rPr>
        <w:t>(60 ECTS)</w:t>
      </w:r>
      <w:r w:rsidRPr="00350364">
        <w:rPr>
          <w:bCs/>
          <w:position w:val="0"/>
          <w:lang w:eastAsia="en-US"/>
        </w:rPr>
        <w:t xml:space="preserve"> (neattiecas uz doktora studiju programmām);</w:t>
      </w:r>
    </w:p>
    <w:bookmarkEnd w:id="6"/>
    <w:p w14:paraId="414E2388"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reģistrēšanās studiju turpināšanai atļauta, sākot ar otro studiju programmas semestri.  </w:t>
      </w:r>
    </w:p>
    <w:p w14:paraId="6DB6020D"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sz w:val="21"/>
          <w:szCs w:val="21"/>
          <w:lang w:eastAsia="en-US"/>
        </w:rPr>
      </w:pPr>
      <w:r w:rsidRPr="00350364">
        <w:rPr>
          <w:position w:val="0"/>
          <w:lang w:eastAsia="en-US"/>
        </w:rPr>
        <w:t>Rīkojums par imatrikulāciju LU noteiktajā kārtībā tiek sagatavots pēc programmas direktora un dekāna priekšlikuma pamatstudiju  un maģistra līmeņa studiju programmās   un  pēc programmas direktora un attiecīgās zinātņu jomas prorektora priekšlikuma – rezidentūras un doktorantūras programmās.</w:t>
      </w:r>
    </w:p>
    <w:p w14:paraId="7A79B144"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 xml:space="preserve">Pretendentu imatrikulē LU pēc studiju līguma noslēgšanas un finansiālo saistību nokārtošanas un reģistrē studijām ar akadēmiskā gada atbilstošā semestra pirmo dienu. </w:t>
      </w:r>
    </w:p>
    <w:p w14:paraId="29928A58"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 xml:space="preserve">Ja pretendenta iesniegtā informācija neatbilst šo noteikumu prasībām vai studiju programmā nav brīvu vietu, pretendenta pieteikums studiju uzsākšanai tiek noraidīts (atteikums </w:t>
      </w:r>
      <w:r w:rsidRPr="00350364">
        <w:rPr>
          <w:position w:val="0"/>
          <w:lang w:eastAsia="en-US"/>
        </w:rPr>
        <w:lastRenderedPageBreak/>
        <w:t>imatrikulēt). Dekāns (rezidentūras programmas pretendentiem – rezidentūras programmas direktors) nodrošina pretendentam lēmuma izsniegšanu iepriekš saskaņotā veidā, šo faktu dokumentējot atbilstoši Dokumentu pārvaldības noteikumiem LU. Lēmumā norāda:</w:t>
      </w:r>
    </w:p>
    <w:p w14:paraId="75D2298F"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pretendenta vārdu, uzvārdu, personas kodu;</w:t>
      </w:r>
    </w:p>
    <w:p w14:paraId="1A9139C1"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pretendenta pieteikuma saņemšanas reģistrācijas numuru, datumu un pieteikuma saturu;</w:t>
      </w:r>
    </w:p>
    <w:p w14:paraId="50615CAE"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pieņemtā lēmuma iemeslus un faktisko un juridisko pamatojumu;</w:t>
      </w:r>
    </w:p>
    <w:p w14:paraId="422D688F"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lēmuma apstrīdēšanas kārtību.</w:t>
      </w:r>
    </w:p>
    <w:p w14:paraId="63111E9F" w14:textId="77777777" w:rsidR="00D500F9" w:rsidRDefault="00931104" w:rsidP="00D500F9">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Noteikumos minētie lēmumi apstrīdami viena mēneša laikā no to spēkā stāšanās dienas, iesniedzot iesniegumu Augstskolu likumā noteiktajā kārtībā.</w:t>
      </w:r>
    </w:p>
    <w:p w14:paraId="22D0B073" w14:textId="77777777" w:rsidR="00741A16" w:rsidRPr="00D500F9" w:rsidRDefault="00931104" w:rsidP="00D500F9">
      <w:pPr>
        <w:suppressAutoHyphens w:val="0"/>
        <w:spacing w:line="360" w:lineRule="auto"/>
        <w:ind w:leftChars="0" w:left="0" w:firstLineChars="0" w:firstLine="0"/>
        <w:jc w:val="center"/>
        <w:textDirection w:val="lrTb"/>
        <w:textAlignment w:val="auto"/>
        <w:outlineLvl w:val="9"/>
        <w:rPr>
          <w:position w:val="0"/>
          <w:lang w:eastAsia="en-US"/>
        </w:rPr>
      </w:pPr>
      <w:r>
        <w:rPr>
          <w:b/>
          <w:bCs/>
          <w:noProof/>
          <w:position w:val="0"/>
        </w:rPr>
        <w:t>IV</w:t>
      </w:r>
      <w:r w:rsidR="00383B0C">
        <w:rPr>
          <w:b/>
          <w:bCs/>
          <w:noProof/>
          <w:position w:val="0"/>
        </w:rPr>
        <w:t>.</w:t>
      </w:r>
      <w:r>
        <w:rPr>
          <w:b/>
          <w:bCs/>
          <w:noProof/>
          <w:position w:val="0"/>
        </w:rPr>
        <w:t xml:space="preserve"> </w:t>
      </w:r>
      <w:r w:rsidRPr="00D500F9">
        <w:rPr>
          <w:b/>
          <w:bCs/>
          <w:noProof/>
          <w:position w:val="0"/>
        </w:rPr>
        <w:t>PAPILDU PRASĪBU KĀRTOŠANA</w:t>
      </w:r>
    </w:p>
    <w:p w14:paraId="3B0DFAD4"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Pretendentam ir jānokārto papildu prasības – jāapgūst LU studiju programmā paredzētie studiju kursi, ja iepriekšējā studiju periodā tie nav apgūti vai ir apgūti mazākā apjomā, nekā to nosaka LU studiju programma, un jānokārto pārbaudījumi.</w:t>
      </w:r>
    </w:p>
    <w:p w14:paraId="225C62B2"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Papildu prasības pretendents var nokārtot:</w:t>
      </w:r>
    </w:p>
    <w:p w14:paraId="4D430BAC"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pirms imatrikulācijas LU, kā klausītājs;</w:t>
      </w:r>
    </w:p>
    <w:p w14:paraId="2023AA7D"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pēc imatrikulācijas saskaņā ar individuālo studiju plānu, kuru sagatavo un saskaņo ar studiju programmas direktoru atbilstoši šo noteikumu 15. punktam.</w:t>
      </w:r>
    </w:p>
    <w:p w14:paraId="1350518F"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Papildu prasību kārtošana ir maksas pakalpojums saskaņā ar LU maksas pakalpojumu cenrādi, kas tiek apstiprināts katru akadēmisko gadu.</w:t>
      </w:r>
    </w:p>
    <w:p w14:paraId="0B558DC1" w14:textId="77777777" w:rsidR="00741A16" w:rsidRPr="00D500F9" w:rsidRDefault="00931104" w:rsidP="00D500F9">
      <w:pPr>
        <w:keepNext/>
        <w:tabs>
          <w:tab w:val="left" w:pos="900"/>
        </w:tabs>
        <w:suppressAutoHyphens w:val="0"/>
        <w:spacing w:line="360" w:lineRule="auto"/>
        <w:ind w:leftChars="0" w:left="360" w:firstLineChars="0" w:firstLine="0"/>
        <w:jc w:val="center"/>
        <w:textDirection w:val="lrTb"/>
        <w:textAlignment w:val="auto"/>
        <w:rPr>
          <w:b/>
          <w:bCs/>
          <w:noProof/>
          <w:position w:val="0"/>
        </w:rPr>
      </w:pPr>
      <w:r>
        <w:rPr>
          <w:b/>
          <w:bCs/>
          <w:noProof/>
          <w:position w:val="0"/>
        </w:rPr>
        <w:t>V</w:t>
      </w:r>
      <w:r w:rsidR="00383B0C">
        <w:rPr>
          <w:b/>
          <w:bCs/>
          <w:noProof/>
          <w:position w:val="0"/>
        </w:rPr>
        <w:t>.</w:t>
      </w:r>
      <w:r>
        <w:rPr>
          <w:b/>
          <w:bCs/>
          <w:noProof/>
          <w:position w:val="0"/>
        </w:rPr>
        <w:t xml:space="preserve"> </w:t>
      </w:r>
      <w:r w:rsidRPr="00D500F9">
        <w:rPr>
          <w:b/>
          <w:bCs/>
          <w:noProof/>
          <w:position w:val="0"/>
        </w:rPr>
        <w:t>STUDIJU TURPINĀŠANA NOSLĒGUMA PĀRBAUDĪJUMU KĀRTOŠANAI</w:t>
      </w:r>
    </w:p>
    <w:p w14:paraId="6C2BDE6E"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Pretendenti, kuri ir nokārtojuši atbilstošās studiju programmas teorētisko daļu un kuriem nav iestājies tās atzīšanas termiņa noilgums, var turpināt studijas noslēguma pārbaudījumu kārtošanai LU īstenotajās studiju programmās.</w:t>
      </w:r>
    </w:p>
    <w:p w14:paraId="6A012070"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Pieteikšanās noslēguma pārbaudījuma kārtošanai notiek šādos termiņos:</w:t>
      </w:r>
    </w:p>
    <w:p w14:paraId="484659E7"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color w:val="000000"/>
          <w:position w:val="0"/>
          <w:lang w:eastAsia="en-US"/>
        </w:rPr>
        <w:t xml:space="preserve">noslēguma darba izstrādei un aizstāvēšanai – </w:t>
      </w:r>
      <w:r w:rsidRPr="00350364">
        <w:rPr>
          <w:bCs/>
          <w:position w:val="0"/>
          <w:lang w:eastAsia="en-US"/>
        </w:rPr>
        <w:t>ne vēlāk kā līdz tā semestra reģistrācijas nedēļas beigām, kurā paredzēta noslēguma darba aizstāvēšana;</w:t>
      </w:r>
    </w:p>
    <w:p w14:paraId="4DF3DE5D" w14:textId="77777777" w:rsidR="00741A16" w:rsidRPr="00350364" w:rsidRDefault="00931104" w:rsidP="00350364">
      <w:pPr>
        <w:pStyle w:val="Sarakstarindkopa"/>
        <w:numPr>
          <w:ilvl w:val="1"/>
          <w:numId w:val="2"/>
        </w:numPr>
        <w:suppressAutoHyphens w:val="0"/>
        <w:spacing w:line="360" w:lineRule="auto"/>
        <w:ind w:leftChars="0" w:firstLineChars="0"/>
        <w:jc w:val="both"/>
        <w:textDirection w:val="lrTb"/>
        <w:textAlignment w:val="auto"/>
        <w:outlineLvl w:val="9"/>
        <w:rPr>
          <w:bCs/>
          <w:color w:val="000000"/>
          <w:position w:val="0"/>
          <w:lang w:eastAsia="en-US"/>
        </w:rPr>
      </w:pPr>
      <w:r w:rsidRPr="00350364">
        <w:rPr>
          <w:bCs/>
          <w:position w:val="0"/>
          <w:lang w:eastAsia="en-US"/>
        </w:rPr>
        <w:t>LU izstrādāta noslēguma darba aizstāvēšanai vai noslēguma eksāmena kārtošanai – ne vēlāk kā četras nedēļas pirms attiecīgā pārbaudījuma.</w:t>
      </w:r>
    </w:p>
    <w:p w14:paraId="1FA681C2"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 xml:space="preserve">Ja pretendenta iesniegtā informācija neatbilst šo noteikumu prasībām, pretendenta pieteikums tiek noraidīts (atteikums imatrikulēt) ar lēmumu atbilstoši šo noteikumu 18. punktam. </w:t>
      </w:r>
    </w:p>
    <w:p w14:paraId="51CCBF80" w14:textId="77777777" w:rsidR="00741A16" w:rsidRPr="00350364" w:rsidRDefault="00931104" w:rsidP="00350364">
      <w:pPr>
        <w:pStyle w:val="Sarakstarindkopa"/>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Rīkojums par imatrikulāciju LU noteiktajā kārtībā tiek sagatavots pēc programmas direktora un dekāna priekšlikuma pamatstudiju un augstākā līmeņa studiju programmās un  pēc programmas direktora un attiecīgās zinātņu jomas prorektora priekšlikuma – rezidentūras un doktorantūras programmās.</w:t>
      </w:r>
    </w:p>
    <w:p w14:paraId="36DB6B0A" w14:textId="77777777" w:rsidR="00741A16" w:rsidRPr="00741A16" w:rsidRDefault="00741A16" w:rsidP="00741A16">
      <w:pPr>
        <w:suppressAutoHyphens w:val="0"/>
        <w:spacing w:before="240" w:line="240" w:lineRule="auto"/>
        <w:ind w:leftChars="0" w:left="284" w:firstLineChars="0" w:hanging="284"/>
        <w:jc w:val="both"/>
        <w:textDirection w:val="lrTb"/>
        <w:textAlignment w:val="auto"/>
        <w:outlineLvl w:val="9"/>
        <w:rPr>
          <w:position w:val="0"/>
          <w:lang w:eastAsia="en-US"/>
        </w:rPr>
        <w:sectPr w:rsidR="00741A16" w:rsidRPr="00741A16" w:rsidSect="00383B0C">
          <w:headerReference w:type="even" r:id="rId9"/>
          <w:headerReference w:type="default" r:id="rId10"/>
          <w:footerReference w:type="even" r:id="rId11"/>
          <w:footerReference w:type="default" r:id="rId12"/>
          <w:headerReference w:type="first" r:id="rId13"/>
          <w:footerReference w:type="first" r:id="rId14"/>
          <w:pgSz w:w="11907" w:h="16840"/>
          <w:pgMar w:top="851" w:right="851" w:bottom="851" w:left="1701" w:header="709" w:footer="709" w:gutter="0"/>
          <w:pgNumType w:start="1"/>
          <w:cols w:space="709"/>
        </w:sectPr>
      </w:pPr>
    </w:p>
    <w:p w14:paraId="1AA63ACC"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lastRenderedPageBreak/>
        <w:t>1. pielikums</w:t>
      </w:r>
    </w:p>
    <w:p w14:paraId="762A679E" w14:textId="77777777" w:rsidR="00741A16" w:rsidRPr="00741A16" w:rsidRDefault="00931104" w:rsidP="00741A16">
      <w:pPr>
        <w:suppressAutoHyphens w:val="0"/>
        <w:spacing w:line="360" w:lineRule="auto"/>
        <w:ind w:leftChars="0" w:left="0" w:firstLineChars="0" w:firstLine="0"/>
        <w:jc w:val="right"/>
        <w:textDirection w:val="lrTb"/>
        <w:textAlignment w:val="auto"/>
        <w:outlineLvl w:val="9"/>
        <w:rPr>
          <w:noProof/>
          <w:position w:val="0"/>
        </w:rPr>
      </w:pPr>
      <w:r w:rsidRPr="00741A16">
        <w:rPr>
          <w:noProof/>
          <w:position w:val="0"/>
        </w:rPr>
        <w:t xml:space="preserve">Noteikumiem studiju uzsākšanai vēlākos studiju posmos Latvijas Universitātē </w:t>
      </w:r>
    </w:p>
    <w:p w14:paraId="53D60B7D"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drawing>
          <wp:inline distT="0" distB="0" distL="0" distR="0" wp14:anchorId="54CB6F62" wp14:editId="1B7CEC8D">
            <wp:extent cx="6165850" cy="8636000"/>
            <wp:effectExtent l="0" t="0" r="635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t="585"/>
                    <a:stretch>
                      <a:fillRect/>
                    </a:stretch>
                  </pic:blipFill>
                  <pic:spPr bwMode="auto">
                    <a:xfrm>
                      <a:off x="0" y="0"/>
                      <a:ext cx="6165850" cy="8636000"/>
                    </a:xfrm>
                    <a:prstGeom prst="rect">
                      <a:avLst/>
                    </a:prstGeom>
                    <a:noFill/>
                    <a:ln>
                      <a:noFill/>
                    </a:ln>
                    <a:extLst>
                      <a:ext uri="{53640926-AAD7-44D8-BBD7-CCE9431645EC}">
                        <a14:shadowObscured xmlns:a14="http://schemas.microsoft.com/office/drawing/2010/main"/>
                      </a:ext>
                    </a:extLst>
                  </pic:spPr>
                </pic:pic>
              </a:graphicData>
            </a:graphic>
          </wp:inline>
        </w:drawing>
      </w:r>
    </w:p>
    <w:p w14:paraId="55839440"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noProof/>
          <w:position w:val="0"/>
        </w:rPr>
      </w:pPr>
    </w:p>
    <w:p w14:paraId="33DB2CEC"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noProof/>
          <w:position w:val="0"/>
        </w:rPr>
      </w:pPr>
    </w:p>
    <w:p w14:paraId="7A57331F"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noProof/>
          <w:position w:val="0"/>
        </w:rPr>
      </w:pPr>
      <w:r w:rsidRPr="00741A16">
        <w:rPr>
          <w:noProof/>
          <w:position w:val="0"/>
        </w:rPr>
        <w:drawing>
          <wp:inline distT="0" distB="0" distL="0" distR="0" wp14:anchorId="228BB0EB" wp14:editId="640EFD16">
            <wp:extent cx="5848350" cy="874395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848350" cy="8743950"/>
                    </a:xfrm>
                    <a:prstGeom prst="rect">
                      <a:avLst/>
                    </a:prstGeom>
                    <a:noFill/>
                    <a:ln>
                      <a:noFill/>
                    </a:ln>
                  </pic:spPr>
                </pic:pic>
              </a:graphicData>
            </a:graphic>
          </wp:inline>
        </w:drawing>
      </w:r>
    </w:p>
    <w:p w14:paraId="7E5120D9"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lastRenderedPageBreak/>
        <w:t>2. pielikums</w:t>
      </w:r>
    </w:p>
    <w:p w14:paraId="096616F4" w14:textId="77777777" w:rsidR="00741A16" w:rsidRPr="00741A16" w:rsidRDefault="00931104" w:rsidP="00741A16">
      <w:pPr>
        <w:suppressAutoHyphens w:val="0"/>
        <w:spacing w:line="360" w:lineRule="auto"/>
        <w:ind w:leftChars="0" w:left="0" w:firstLineChars="0" w:firstLine="0"/>
        <w:jc w:val="right"/>
        <w:textDirection w:val="lrTb"/>
        <w:textAlignment w:val="auto"/>
        <w:outlineLvl w:val="9"/>
        <w:rPr>
          <w:noProof/>
          <w:position w:val="0"/>
        </w:rPr>
      </w:pPr>
      <w:r w:rsidRPr="00741A16">
        <w:rPr>
          <w:noProof/>
          <w:position w:val="0"/>
        </w:rPr>
        <w:t xml:space="preserve">Noteikumiem studiju uzsākšanai vēlākos studiju posmos Latvijas Universitātē </w:t>
      </w:r>
    </w:p>
    <w:p w14:paraId="2C8B3455"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drawing>
          <wp:inline distT="0" distB="0" distL="0" distR="0" wp14:anchorId="2E102D67" wp14:editId="3DAA9E49">
            <wp:extent cx="5940425" cy="8509635"/>
            <wp:effectExtent l="0" t="0" r="3175"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940425" cy="8509635"/>
                    </a:xfrm>
                    <a:prstGeom prst="rect">
                      <a:avLst/>
                    </a:prstGeom>
                    <a:noFill/>
                    <a:ln>
                      <a:noFill/>
                    </a:ln>
                  </pic:spPr>
                </pic:pic>
              </a:graphicData>
            </a:graphic>
          </wp:inline>
        </w:drawing>
      </w:r>
    </w:p>
    <w:p w14:paraId="7363625D"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noProof/>
          <w:position w:val="0"/>
        </w:rPr>
      </w:pPr>
    </w:p>
    <w:p w14:paraId="46C1808C"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lastRenderedPageBreak/>
        <w:drawing>
          <wp:inline distT="0" distB="0" distL="0" distR="0" wp14:anchorId="55873680" wp14:editId="3F42C07D">
            <wp:extent cx="5815965" cy="8401862"/>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822335" cy="8411064"/>
                    </a:xfrm>
                    <a:prstGeom prst="rect">
                      <a:avLst/>
                    </a:prstGeom>
                    <a:noFill/>
                    <a:ln>
                      <a:noFill/>
                    </a:ln>
                  </pic:spPr>
                </pic:pic>
              </a:graphicData>
            </a:graphic>
          </wp:inline>
        </w:drawing>
      </w:r>
    </w:p>
    <w:p w14:paraId="086D50F5"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noProof/>
          <w:position w:val="0"/>
        </w:rPr>
      </w:pPr>
    </w:p>
    <w:p w14:paraId="64C76F2A" w14:textId="77777777" w:rsidR="00741A16" w:rsidRPr="00741A16" w:rsidRDefault="00741A16" w:rsidP="00741A16">
      <w:pPr>
        <w:suppressAutoHyphens w:val="0"/>
        <w:spacing w:line="240" w:lineRule="auto"/>
        <w:ind w:leftChars="0" w:left="0" w:firstLineChars="0" w:firstLine="0"/>
        <w:textDirection w:val="lrTb"/>
        <w:textAlignment w:val="auto"/>
        <w:outlineLvl w:val="9"/>
        <w:rPr>
          <w:noProof/>
          <w:position w:val="0"/>
        </w:rPr>
      </w:pPr>
    </w:p>
    <w:p w14:paraId="520085E2" w14:textId="77777777" w:rsidR="00FA6C5F" w:rsidRDefault="00931104" w:rsidP="00741A16">
      <w:pPr>
        <w:tabs>
          <w:tab w:val="left" w:pos="8360"/>
        </w:tabs>
        <w:suppressAutoHyphens w:val="0"/>
        <w:spacing w:line="240" w:lineRule="auto"/>
        <w:ind w:leftChars="0" w:left="0" w:firstLineChars="0" w:firstLine="0"/>
        <w:textDirection w:val="lrTb"/>
        <w:textAlignment w:val="auto"/>
        <w:outlineLvl w:val="9"/>
        <w:rPr>
          <w:noProof/>
          <w:position w:val="0"/>
        </w:rPr>
        <w:sectPr w:rsidR="00FA6C5F" w:rsidSect="001B394D">
          <w:headerReference w:type="default" r:id="rId19"/>
          <w:footerReference w:type="default" r:id="rId20"/>
          <w:pgSz w:w="11907" w:h="16840"/>
          <w:pgMar w:top="1134" w:right="851" w:bottom="1134" w:left="1701" w:header="720" w:footer="720" w:gutter="0"/>
          <w:pgNumType w:start="1"/>
          <w:cols w:space="720"/>
        </w:sectPr>
      </w:pPr>
      <w:r w:rsidRPr="00741A16">
        <w:rPr>
          <w:noProof/>
          <w:position w:val="0"/>
        </w:rPr>
        <w:tab/>
      </w:r>
    </w:p>
    <w:p w14:paraId="791D10F4"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lastRenderedPageBreak/>
        <w:t>3. pielikums</w:t>
      </w:r>
    </w:p>
    <w:p w14:paraId="6B206962" w14:textId="77777777" w:rsidR="00741A16" w:rsidRPr="00741A16" w:rsidRDefault="00931104" w:rsidP="00741A16">
      <w:pPr>
        <w:keepNext/>
        <w:keepLines/>
        <w:suppressAutoHyphens w:val="0"/>
        <w:spacing w:before="40" w:line="276" w:lineRule="auto"/>
        <w:ind w:leftChars="0" w:left="0" w:firstLineChars="0" w:firstLine="0"/>
        <w:jc w:val="right"/>
        <w:textDirection w:val="lrTb"/>
        <w:textAlignment w:val="auto"/>
        <w:outlineLvl w:val="1"/>
        <w:rPr>
          <w:bCs/>
          <w:noProof/>
          <w:position w:val="0"/>
        </w:rPr>
      </w:pPr>
      <w:r w:rsidRPr="00741A16">
        <w:rPr>
          <w:bCs/>
          <w:noProof/>
          <w:position w:val="0"/>
        </w:rPr>
        <w:drawing>
          <wp:anchor distT="0" distB="0" distL="114300" distR="114300" simplePos="0" relativeHeight="251658240" behindDoc="0" locked="0" layoutInCell="1" allowOverlap="1" wp14:anchorId="7EDF5C24" wp14:editId="59DEBE06">
            <wp:simplePos x="0" y="0"/>
            <wp:positionH relativeFrom="column">
              <wp:posOffset>-87464</wp:posOffset>
            </wp:positionH>
            <wp:positionV relativeFrom="paragraph">
              <wp:posOffset>-636105</wp:posOffset>
            </wp:positionV>
            <wp:extent cx="2612572" cy="882508"/>
            <wp:effectExtent l="0" t="0" r="0" b="0"/>
            <wp:wrapNone/>
            <wp:docPr id="4" name="Picture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ttēls, kurā ir teksts&#10;&#10;Apraksts ģenerēts automātiski"/>
                    <pic:cNvPicPr/>
                  </pic:nvPicPr>
                  <pic:blipFill>
                    <a:blip r:embed="rId21">
                      <a:extLst>
                        <a:ext uri="{28A0092B-C50C-407E-A947-70E740481C1C}">
                          <a14:useLocalDpi xmlns:a14="http://schemas.microsoft.com/office/drawing/2010/main" val="0"/>
                        </a:ext>
                      </a:extLst>
                    </a:blip>
                    <a:stretch>
                      <a:fillRect/>
                    </a:stretch>
                  </pic:blipFill>
                  <pic:spPr>
                    <a:xfrm>
                      <a:off x="0" y="0"/>
                      <a:ext cx="2612572" cy="882508"/>
                    </a:xfrm>
                    <a:prstGeom prst="rect">
                      <a:avLst/>
                    </a:prstGeom>
                  </pic:spPr>
                </pic:pic>
              </a:graphicData>
            </a:graphic>
          </wp:anchor>
        </w:drawing>
      </w:r>
      <w:r w:rsidRPr="00741A16">
        <w:rPr>
          <w:bCs/>
          <w:noProof/>
          <w:position w:val="0"/>
        </w:rPr>
        <w:t xml:space="preserve">Noteikumiem studiju uzsākšanai vēlākos studiju posmos Latvijas Universitātē  </w:t>
      </w:r>
    </w:p>
    <w:tbl>
      <w:tblPr>
        <w:tblW w:w="6175" w:type="dxa"/>
        <w:jc w:val="right"/>
        <w:tblLook w:val="04A0" w:firstRow="1" w:lastRow="0" w:firstColumn="1" w:lastColumn="0" w:noHBand="0" w:noVBand="1"/>
      </w:tblPr>
      <w:tblGrid>
        <w:gridCol w:w="2268"/>
        <w:gridCol w:w="1134"/>
        <w:gridCol w:w="313"/>
        <w:gridCol w:w="960"/>
        <w:gridCol w:w="1500"/>
      </w:tblGrid>
      <w:tr w:rsidR="00F37634" w14:paraId="7F28A938" w14:textId="77777777" w:rsidTr="00AF449B">
        <w:trPr>
          <w:trHeight w:val="288"/>
          <w:jc w:val="right"/>
        </w:trPr>
        <w:tc>
          <w:tcPr>
            <w:tcW w:w="2268" w:type="dxa"/>
            <w:tcBorders>
              <w:top w:val="nil"/>
              <w:left w:val="nil"/>
              <w:bottom w:val="nil"/>
              <w:right w:val="nil"/>
            </w:tcBorders>
            <w:shd w:val="clear" w:color="auto" w:fill="auto"/>
            <w:noWrap/>
            <w:vAlign w:val="bottom"/>
            <w:hideMark/>
          </w:tcPr>
          <w:p w14:paraId="5577C179"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18"/>
                <w:szCs w:val="18"/>
              </w:rPr>
            </w:pPr>
            <w:r w:rsidRPr="00741A16">
              <w:rPr>
                <w:color w:val="000000"/>
                <w:position w:val="0"/>
                <w:sz w:val="18"/>
                <w:szCs w:val="18"/>
              </w:rPr>
              <w:t xml:space="preserve">PIETEIKUMA REĢ. NR. </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E4615F2" w14:textId="77777777" w:rsidR="00741A16" w:rsidRPr="00741A16" w:rsidRDefault="00931104" w:rsidP="00741A16">
            <w:pPr>
              <w:suppressAutoHyphens w:val="0"/>
              <w:spacing w:line="240" w:lineRule="auto"/>
              <w:ind w:leftChars="0" w:left="0" w:firstLineChars="0" w:firstLine="0"/>
              <w:textDirection w:val="lrTb"/>
              <w:textAlignment w:val="auto"/>
              <w:outlineLvl w:val="9"/>
              <w:rPr>
                <w:position w:val="0"/>
                <w:sz w:val="22"/>
                <w:szCs w:val="22"/>
              </w:rPr>
            </w:pPr>
            <w:r w:rsidRPr="00741A16">
              <w:rPr>
                <w:position w:val="0"/>
                <w:sz w:val="22"/>
                <w:szCs w:val="22"/>
              </w:rPr>
              <w:t> </w:t>
            </w:r>
          </w:p>
        </w:tc>
        <w:tc>
          <w:tcPr>
            <w:tcW w:w="313" w:type="dxa"/>
            <w:tcBorders>
              <w:top w:val="single" w:sz="4" w:space="0" w:color="auto"/>
              <w:left w:val="nil"/>
              <w:bottom w:val="single" w:sz="4" w:space="0" w:color="auto"/>
              <w:right w:val="nil"/>
            </w:tcBorders>
            <w:vAlign w:val="center"/>
          </w:tcPr>
          <w:p w14:paraId="11C4E0B3" w14:textId="77777777" w:rsidR="00741A16" w:rsidRPr="00741A16" w:rsidRDefault="00931104" w:rsidP="00741A16">
            <w:pPr>
              <w:suppressAutoHyphens w:val="0"/>
              <w:spacing w:line="240" w:lineRule="auto"/>
              <w:ind w:leftChars="0" w:left="-24" w:firstLineChars="0" w:firstLine="0"/>
              <w:textDirection w:val="lrTb"/>
              <w:textAlignment w:val="auto"/>
              <w:outlineLvl w:val="9"/>
              <w:rPr>
                <w:position w:val="0"/>
                <w:sz w:val="22"/>
                <w:szCs w:val="22"/>
              </w:rPr>
            </w:pPr>
            <w:r w:rsidRPr="00741A16">
              <w:rPr>
                <w:position w:val="0"/>
                <w:sz w:val="22"/>
                <w:szCs w:val="22"/>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ECE933" w14:textId="77777777" w:rsidR="00741A16" w:rsidRPr="00741A16" w:rsidRDefault="00741A16" w:rsidP="00741A16">
            <w:pPr>
              <w:suppressAutoHyphens w:val="0"/>
              <w:spacing w:line="240" w:lineRule="auto"/>
              <w:ind w:leftChars="0" w:left="-24" w:firstLineChars="0" w:firstLine="0"/>
              <w:textDirection w:val="lrTb"/>
              <w:textAlignment w:val="auto"/>
              <w:outlineLvl w:val="9"/>
              <w:rPr>
                <w:position w:val="0"/>
                <w:sz w:val="22"/>
                <w:szCs w:val="22"/>
              </w:rPr>
            </w:pP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3BB2FE1" w14:textId="77777777" w:rsidR="00741A16" w:rsidRPr="00741A16" w:rsidRDefault="00931104" w:rsidP="00741A16">
            <w:pPr>
              <w:suppressAutoHyphens w:val="0"/>
              <w:spacing w:line="240" w:lineRule="auto"/>
              <w:ind w:leftChars="0" w:left="0" w:firstLineChars="0" w:firstLine="0"/>
              <w:textDirection w:val="lrTb"/>
              <w:textAlignment w:val="auto"/>
              <w:outlineLvl w:val="9"/>
              <w:rPr>
                <w:position w:val="0"/>
                <w:sz w:val="22"/>
                <w:szCs w:val="22"/>
              </w:rPr>
            </w:pPr>
            <w:r w:rsidRPr="00741A16">
              <w:rPr>
                <w:position w:val="0"/>
                <w:sz w:val="22"/>
                <w:szCs w:val="22"/>
              </w:rPr>
              <w:t> </w:t>
            </w:r>
          </w:p>
        </w:tc>
      </w:tr>
      <w:tr w:rsidR="00F37634" w14:paraId="5C70C425" w14:textId="77777777" w:rsidTr="00AF449B">
        <w:trPr>
          <w:trHeight w:val="288"/>
          <w:jc w:val="right"/>
        </w:trPr>
        <w:tc>
          <w:tcPr>
            <w:tcW w:w="2268" w:type="dxa"/>
            <w:tcBorders>
              <w:top w:val="nil"/>
              <w:left w:val="nil"/>
              <w:bottom w:val="nil"/>
              <w:right w:val="nil"/>
            </w:tcBorders>
            <w:shd w:val="clear" w:color="auto" w:fill="auto"/>
            <w:noWrap/>
            <w:vAlign w:val="center"/>
            <w:hideMark/>
          </w:tcPr>
          <w:p w14:paraId="55F0CB6B"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18"/>
                <w:szCs w:val="18"/>
              </w:rPr>
            </w:pPr>
            <w:r w:rsidRPr="00741A16">
              <w:rPr>
                <w:color w:val="000000"/>
                <w:position w:val="0"/>
                <w:sz w:val="18"/>
                <w:szCs w:val="18"/>
              </w:rPr>
              <w:t>(dublē pieteikuma reģ. nr.)</w:t>
            </w:r>
          </w:p>
        </w:tc>
        <w:tc>
          <w:tcPr>
            <w:tcW w:w="1134" w:type="dxa"/>
            <w:tcBorders>
              <w:top w:val="nil"/>
              <w:left w:val="nil"/>
              <w:bottom w:val="nil"/>
              <w:right w:val="nil"/>
            </w:tcBorders>
            <w:shd w:val="clear" w:color="auto" w:fill="auto"/>
            <w:noWrap/>
            <w:hideMark/>
          </w:tcPr>
          <w:p w14:paraId="11B8AE4D" w14:textId="77777777" w:rsidR="00741A16" w:rsidRPr="00741A16" w:rsidRDefault="00931104" w:rsidP="00741A16">
            <w:pPr>
              <w:suppressAutoHyphens w:val="0"/>
              <w:spacing w:line="240" w:lineRule="auto"/>
              <w:ind w:leftChars="0" w:left="0" w:firstLineChars="0" w:firstLine="0"/>
              <w:textDirection w:val="lrTb"/>
              <w:textAlignment w:val="auto"/>
              <w:outlineLvl w:val="9"/>
              <w:rPr>
                <w:i/>
                <w:iCs/>
                <w:color w:val="000000"/>
                <w:position w:val="0"/>
                <w:sz w:val="18"/>
                <w:szCs w:val="18"/>
              </w:rPr>
            </w:pPr>
            <w:r w:rsidRPr="00741A16">
              <w:rPr>
                <w:i/>
                <w:iCs/>
                <w:color w:val="000000"/>
                <w:position w:val="0"/>
                <w:sz w:val="18"/>
                <w:szCs w:val="18"/>
              </w:rPr>
              <w:t>progr. kods</w:t>
            </w:r>
          </w:p>
        </w:tc>
        <w:tc>
          <w:tcPr>
            <w:tcW w:w="313" w:type="dxa"/>
            <w:tcBorders>
              <w:top w:val="nil"/>
              <w:left w:val="nil"/>
              <w:bottom w:val="nil"/>
              <w:right w:val="nil"/>
            </w:tcBorders>
          </w:tcPr>
          <w:p w14:paraId="75037F0F"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i/>
                <w:iCs/>
                <w:color w:val="000000"/>
                <w:position w:val="0"/>
                <w:sz w:val="18"/>
                <w:szCs w:val="18"/>
              </w:rPr>
            </w:pPr>
          </w:p>
        </w:tc>
        <w:tc>
          <w:tcPr>
            <w:tcW w:w="960" w:type="dxa"/>
            <w:tcBorders>
              <w:top w:val="nil"/>
              <w:left w:val="nil"/>
              <w:bottom w:val="nil"/>
              <w:right w:val="nil"/>
            </w:tcBorders>
            <w:shd w:val="clear" w:color="auto" w:fill="auto"/>
            <w:noWrap/>
            <w:hideMark/>
          </w:tcPr>
          <w:p w14:paraId="222E606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i/>
                <w:iCs/>
                <w:color w:val="000000"/>
                <w:position w:val="0"/>
                <w:sz w:val="18"/>
                <w:szCs w:val="18"/>
              </w:rPr>
            </w:pPr>
            <w:r w:rsidRPr="00741A16">
              <w:rPr>
                <w:i/>
                <w:iCs/>
                <w:color w:val="000000"/>
                <w:position w:val="0"/>
                <w:sz w:val="18"/>
                <w:szCs w:val="18"/>
              </w:rPr>
              <w:t>nr.p.k.</w:t>
            </w:r>
          </w:p>
        </w:tc>
        <w:tc>
          <w:tcPr>
            <w:tcW w:w="1500" w:type="dxa"/>
            <w:tcBorders>
              <w:top w:val="nil"/>
              <w:left w:val="nil"/>
              <w:bottom w:val="nil"/>
              <w:right w:val="nil"/>
            </w:tcBorders>
            <w:shd w:val="clear" w:color="auto" w:fill="auto"/>
            <w:noWrap/>
            <w:hideMark/>
          </w:tcPr>
          <w:p w14:paraId="6835364B"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i/>
                <w:iCs/>
                <w:color w:val="000000"/>
                <w:position w:val="0"/>
                <w:sz w:val="18"/>
                <w:szCs w:val="18"/>
              </w:rPr>
            </w:pPr>
            <w:r w:rsidRPr="00741A16">
              <w:rPr>
                <w:i/>
                <w:iCs/>
                <w:color w:val="000000"/>
                <w:position w:val="0"/>
                <w:sz w:val="18"/>
                <w:szCs w:val="18"/>
              </w:rPr>
              <w:t>datums</w:t>
            </w:r>
          </w:p>
        </w:tc>
      </w:tr>
    </w:tbl>
    <w:p w14:paraId="6D21A4AB" w14:textId="77777777" w:rsidR="00741A16" w:rsidRPr="00741A16" w:rsidRDefault="00741A16" w:rsidP="00741A16">
      <w:pPr>
        <w:keepNext/>
        <w:keepLines/>
        <w:suppressAutoHyphens w:val="0"/>
        <w:spacing w:before="40" w:line="276" w:lineRule="auto"/>
        <w:ind w:leftChars="0" w:left="0" w:firstLineChars="0" w:firstLine="0"/>
        <w:jc w:val="right"/>
        <w:textDirection w:val="lrTb"/>
        <w:textAlignment w:val="auto"/>
        <w:outlineLvl w:val="1"/>
        <w:rPr>
          <w:bCs/>
          <w:noProof/>
          <w:position w:val="0"/>
          <w:sz w:val="28"/>
          <w:szCs w:val="28"/>
        </w:rPr>
      </w:pPr>
      <w:bookmarkStart w:id="7" w:name="_Hlk85815131"/>
      <w:bookmarkEnd w:id="7"/>
    </w:p>
    <w:p w14:paraId="3EB71D2C" w14:textId="77777777" w:rsidR="00741A16" w:rsidRPr="00741A16" w:rsidRDefault="00931104" w:rsidP="00741A16">
      <w:pPr>
        <w:shd w:val="clear" w:color="auto" w:fill="D9E2F3"/>
        <w:suppressAutoHyphens w:val="0"/>
        <w:spacing w:line="360" w:lineRule="auto"/>
        <w:ind w:leftChars="0" w:left="0" w:firstLineChars="0" w:firstLine="0"/>
        <w:jc w:val="center"/>
        <w:textDirection w:val="lrTb"/>
        <w:textAlignment w:val="auto"/>
        <w:outlineLvl w:val="9"/>
        <w:rPr>
          <w:b/>
          <w:i/>
          <w:iCs/>
          <w:position w:val="0"/>
          <w:sz w:val="22"/>
          <w:szCs w:val="22"/>
          <w:lang w:eastAsia="zh-CN"/>
        </w:rPr>
      </w:pPr>
      <w:r w:rsidRPr="00741A16">
        <w:rPr>
          <w:b/>
          <w:i/>
          <w:iCs/>
          <w:position w:val="0"/>
          <w:sz w:val="22"/>
          <w:szCs w:val="22"/>
          <w:lang w:eastAsia="zh-CN"/>
        </w:rPr>
        <w:t xml:space="preserve">Pretendents obligāti aizpilda zilos laukus un sniedz savu priekšlikumu oranžajos laukos! </w:t>
      </w:r>
    </w:p>
    <w:p w14:paraId="11E6EDF0" w14:textId="77777777" w:rsidR="00741A16" w:rsidRPr="00741A16" w:rsidRDefault="00931104" w:rsidP="00741A16">
      <w:pPr>
        <w:suppressAutoHyphens w:val="0"/>
        <w:spacing w:before="240" w:line="360" w:lineRule="auto"/>
        <w:ind w:leftChars="0" w:left="0" w:firstLineChars="0" w:firstLine="0"/>
        <w:jc w:val="center"/>
        <w:textDirection w:val="lrTb"/>
        <w:textAlignment w:val="auto"/>
        <w:outlineLvl w:val="9"/>
        <w:rPr>
          <w:b/>
          <w:noProof/>
          <w:position w:val="0"/>
        </w:rPr>
      </w:pPr>
      <w:r w:rsidRPr="00741A16">
        <w:rPr>
          <w:b/>
          <w:noProof/>
          <w:position w:val="0"/>
          <w:sz w:val="28"/>
          <w:szCs w:val="28"/>
        </w:rPr>
        <w:t>STUDIJU KURSU SARAKSTS ATZĪŠANAI</w:t>
      </w:r>
    </w:p>
    <w:tbl>
      <w:tblPr>
        <w:tblW w:w="5528" w:type="pct"/>
        <w:tblInd w:w="-856" w:type="dxa"/>
        <w:tblLook w:val="04A0" w:firstRow="1" w:lastRow="0" w:firstColumn="1" w:lastColumn="0" w:noHBand="0" w:noVBand="1"/>
      </w:tblPr>
      <w:tblGrid>
        <w:gridCol w:w="576"/>
        <w:gridCol w:w="3476"/>
        <w:gridCol w:w="472"/>
        <w:gridCol w:w="607"/>
        <w:gridCol w:w="2990"/>
        <w:gridCol w:w="871"/>
        <w:gridCol w:w="810"/>
        <w:gridCol w:w="1151"/>
        <w:gridCol w:w="3365"/>
      </w:tblGrid>
      <w:tr w:rsidR="00F37634" w14:paraId="638AF799" w14:textId="77777777" w:rsidTr="00FA6C5F">
        <w:trPr>
          <w:trHeight w:val="53"/>
        </w:trPr>
        <w:tc>
          <w:tcPr>
            <w:tcW w:w="1791" w:type="pct"/>
            <w:gridSpan w:val="4"/>
            <w:tcBorders>
              <w:top w:val="single" w:sz="4" w:space="0" w:color="000000"/>
              <w:left w:val="single" w:sz="4" w:space="0" w:color="000000"/>
              <w:bottom w:val="single" w:sz="4" w:space="0" w:color="000000"/>
              <w:right w:val="single" w:sz="4" w:space="0" w:color="000000"/>
            </w:tcBorders>
            <w:shd w:val="solid" w:color="F2F2F2" w:fill="auto"/>
            <w:vAlign w:val="center"/>
          </w:tcPr>
          <w:p w14:paraId="6342D891"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Citā augstākās izglītības iestādē vai iepriekšējos studiju periodos LU apgūtais studiju kurss</w:t>
            </w:r>
          </w:p>
        </w:tc>
        <w:tc>
          <w:tcPr>
            <w:tcW w:w="1631" w:type="pct"/>
            <w:gridSpan w:val="3"/>
            <w:tcBorders>
              <w:top w:val="single" w:sz="4" w:space="0" w:color="000000"/>
              <w:left w:val="single" w:sz="4" w:space="0" w:color="000000"/>
              <w:bottom w:val="single" w:sz="4" w:space="0" w:color="000000"/>
              <w:right w:val="single" w:sz="4" w:space="0" w:color="000000"/>
            </w:tcBorders>
            <w:shd w:val="solid" w:color="F2F2F2" w:fill="auto"/>
            <w:vAlign w:val="center"/>
          </w:tcPr>
          <w:p w14:paraId="167B1E5A"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p>
          <w:p w14:paraId="0C4816D9"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LU studiju programmas studiju kurss</w:t>
            </w:r>
          </w:p>
        </w:tc>
        <w:tc>
          <w:tcPr>
            <w:tcW w:w="402" w:type="pct"/>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44A1467E"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Lēmums (Atzīt/</w:t>
            </w:r>
          </w:p>
          <w:p w14:paraId="7A1A2A6F"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Neatzīt/</w:t>
            </w:r>
          </w:p>
          <w:p w14:paraId="58DADC49"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Pārbaudī-jums)</w:t>
            </w:r>
          </w:p>
          <w:p w14:paraId="5F41AF04"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75E405C4"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Papildu informācija</w:t>
            </w:r>
            <w:r w:rsidRPr="00741A16">
              <w:rPr>
                <w:color w:val="000000"/>
                <w:position w:val="0"/>
                <w:sz w:val="20"/>
                <w:szCs w:val="20"/>
                <w:lang w:eastAsia="zh-CN"/>
              </w:rPr>
              <w:t xml:space="preserve">, </w:t>
            </w:r>
            <w:r w:rsidRPr="00741A16">
              <w:rPr>
                <w:color w:val="000000"/>
                <w:position w:val="0"/>
                <w:sz w:val="18"/>
                <w:szCs w:val="18"/>
                <w:lang w:eastAsia="zh-CN"/>
              </w:rPr>
              <w:t xml:space="preserve">t.sk., ja pārbaudījums, tad studiju kursa nosaukumu, kodu, pārbaudījuma prasības </w:t>
            </w:r>
            <w:r w:rsidRPr="00741A16">
              <w:rPr>
                <w:color w:val="000000"/>
                <w:position w:val="0"/>
                <w:sz w:val="18"/>
                <w:szCs w:val="18"/>
                <w:u w:val="single"/>
                <w:lang w:eastAsia="zh-CN"/>
              </w:rPr>
              <w:t>un termiņu, līdz kuram pārbaudījums jānokārto</w:t>
            </w:r>
            <w:r w:rsidRPr="00741A16">
              <w:rPr>
                <w:color w:val="000000"/>
                <w:position w:val="0"/>
                <w:sz w:val="18"/>
                <w:szCs w:val="18"/>
                <w:lang w:eastAsia="zh-CN"/>
              </w:rPr>
              <w:t>, vai nosacījums, ja lēmums ir ar nosacījumu, vai lēmuma pamatojums, ja lēmums ir negatīvs</w:t>
            </w:r>
          </w:p>
          <w:p w14:paraId="47BE1DD3"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 </w:t>
            </w:r>
          </w:p>
        </w:tc>
      </w:tr>
      <w:tr w:rsidR="00F37634" w14:paraId="100E78FB" w14:textId="77777777" w:rsidTr="00FA6C5F">
        <w:trPr>
          <w:trHeight w:val="687"/>
        </w:trPr>
        <w:tc>
          <w:tcPr>
            <w:tcW w:w="201" w:type="pct"/>
            <w:vMerge w:val="restart"/>
            <w:tcBorders>
              <w:top w:val="single" w:sz="4" w:space="0" w:color="000000"/>
              <w:left w:val="single" w:sz="4" w:space="0" w:color="000000"/>
              <w:right w:val="single" w:sz="4" w:space="0" w:color="000000"/>
            </w:tcBorders>
            <w:shd w:val="solid" w:color="F2F2F2" w:fill="auto"/>
            <w:vAlign w:val="center"/>
          </w:tcPr>
          <w:p w14:paraId="6549A184"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Nr.</w:t>
            </w:r>
          </w:p>
          <w:p w14:paraId="54C6253C"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p.k.</w:t>
            </w:r>
          </w:p>
        </w:tc>
        <w:tc>
          <w:tcPr>
            <w:tcW w:w="1214" w:type="pct"/>
            <w:tcBorders>
              <w:top w:val="single" w:sz="4" w:space="0" w:color="000000"/>
              <w:left w:val="single" w:sz="4" w:space="0" w:color="000000"/>
              <w:bottom w:val="single" w:sz="4" w:space="0" w:color="000000"/>
              <w:right w:val="single" w:sz="4" w:space="0" w:color="000000"/>
            </w:tcBorders>
            <w:shd w:val="solid" w:color="F2F2F2" w:fill="auto"/>
            <w:vAlign w:val="center"/>
          </w:tcPr>
          <w:p w14:paraId="508F584C"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Kursa nosaukums latviešu valodā</w:t>
            </w:r>
          </w:p>
        </w:tc>
        <w:tc>
          <w:tcPr>
            <w:tcW w:w="377" w:type="pct"/>
            <w:gridSpan w:val="2"/>
            <w:tcBorders>
              <w:top w:val="single" w:sz="4" w:space="0" w:color="000000"/>
              <w:left w:val="single" w:sz="4" w:space="0" w:color="000000"/>
              <w:bottom w:val="single" w:sz="4" w:space="0" w:color="000000"/>
              <w:right w:val="single" w:sz="4" w:space="0" w:color="000000"/>
            </w:tcBorders>
            <w:shd w:val="solid" w:color="F2F2F2" w:fill="auto"/>
            <w:vAlign w:val="center"/>
          </w:tcPr>
          <w:p w14:paraId="263B2BDC"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Apjoms</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470E5F0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Kursa kods un nosaukums</w:t>
            </w:r>
            <w:r>
              <w:rPr>
                <w:color w:val="000000"/>
                <w:position w:val="0"/>
                <w:vertAlign w:val="superscript"/>
                <w:lang w:eastAsia="zh-CN"/>
              </w:rPr>
              <w:footnoteReference w:id="4"/>
            </w:r>
          </w:p>
        </w:tc>
        <w:tc>
          <w:tcPr>
            <w:tcW w:w="304" w:type="pct"/>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0D5F792A" w14:textId="77777777" w:rsidR="00741A16" w:rsidRPr="00741A16" w:rsidRDefault="00741A16" w:rsidP="00741A16">
            <w:pPr>
              <w:suppressAutoHyphens w:val="0"/>
              <w:spacing w:line="240" w:lineRule="auto"/>
              <w:ind w:leftChars="0" w:left="-107" w:right="-101" w:firstLineChars="0" w:firstLine="0"/>
              <w:jc w:val="center"/>
              <w:textDirection w:val="lrTb"/>
              <w:textAlignment w:val="auto"/>
              <w:outlineLvl w:val="9"/>
              <w:rPr>
                <w:color w:val="000000"/>
                <w:position w:val="0"/>
                <w:lang w:eastAsia="zh-CN"/>
              </w:rPr>
            </w:pPr>
          </w:p>
          <w:p w14:paraId="22B804E5" w14:textId="77777777" w:rsidR="00741A16" w:rsidRPr="00741A16" w:rsidRDefault="00931104" w:rsidP="00741A16">
            <w:pPr>
              <w:suppressAutoHyphens w:val="0"/>
              <w:spacing w:line="240" w:lineRule="auto"/>
              <w:ind w:leftChars="0" w:left="-107" w:right="-101" w:firstLineChars="0" w:firstLine="0"/>
              <w:jc w:val="center"/>
              <w:textDirection w:val="lrTb"/>
              <w:textAlignment w:val="auto"/>
              <w:outlineLvl w:val="9"/>
              <w:rPr>
                <w:color w:val="000000"/>
                <w:position w:val="0"/>
                <w:lang w:eastAsia="zh-CN"/>
              </w:rPr>
            </w:pPr>
            <w:r w:rsidRPr="00741A16">
              <w:rPr>
                <w:color w:val="000000"/>
                <w:position w:val="0"/>
                <w:lang w:eastAsia="zh-CN"/>
              </w:rPr>
              <w:t>Apjoms</w:t>
            </w:r>
          </w:p>
          <w:p w14:paraId="08A0875B" w14:textId="77777777" w:rsidR="00741A16" w:rsidRPr="00741A16" w:rsidRDefault="00931104" w:rsidP="00741A16">
            <w:pPr>
              <w:suppressAutoHyphens w:val="0"/>
              <w:spacing w:line="240" w:lineRule="auto"/>
              <w:ind w:leftChars="0" w:left="-107" w:right="-101" w:firstLineChars="0" w:firstLine="0"/>
              <w:jc w:val="center"/>
              <w:textDirection w:val="lrTb"/>
              <w:textAlignment w:val="auto"/>
              <w:outlineLvl w:val="9"/>
              <w:rPr>
                <w:color w:val="000000"/>
                <w:position w:val="0"/>
                <w:lang w:eastAsia="zh-CN"/>
              </w:rPr>
            </w:pPr>
            <w:r w:rsidRPr="00741A16">
              <w:rPr>
                <w:color w:val="000000"/>
                <w:position w:val="0"/>
                <w:lang w:eastAsia="zh-CN"/>
              </w:rPr>
              <w:t>KP</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1175707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Progr.</w:t>
            </w:r>
          </w:p>
          <w:p w14:paraId="61679CB4" w14:textId="77777777" w:rsidR="00741A16" w:rsidRPr="00741A16" w:rsidRDefault="00931104" w:rsidP="00741A16">
            <w:pPr>
              <w:suppressAutoHyphens w:val="0"/>
              <w:spacing w:line="240" w:lineRule="auto"/>
              <w:ind w:leftChars="0" w:left="-107" w:firstLineChars="0" w:firstLine="0"/>
              <w:jc w:val="center"/>
              <w:textDirection w:val="lrTb"/>
              <w:textAlignment w:val="auto"/>
              <w:outlineLvl w:val="9"/>
              <w:rPr>
                <w:color w:val="000000"/>
                <w:position w:val="0"/>
                <w:lang w:eastAsia="zh-CN"/>
              </w:rPr>
            </w:pPr>
            <w:r w:rsidRPr="00741A16">
              <w:rPr>
                <w:color w:val="000000"/>
                <w:position w:val="0"/>
                <w:lang w:eastAsia="zh-CN"/>
              </w:rPr>
              <w:t xml:space="preserve">daļa </w:t>
            </w:r>
            <w:r w:rsidRPr="00741A16">
              <w:rPr>
                <w:color w:val="000000"/>
                <w:position w:val="0"/>
                <w:sz w:val="20"/>
                <w:szCs w:val="20"/>
                <w:lang w:eastAsia="zh-CN"/>
              </w:rPr>
              <w:t>(A/B/C)</w:t>
            </w:r>
          </w:p>
        </w:tc>
        <w:tc>
          <w:tcPr>
            <w:tcW w:w="402" w:type="pct"/>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5EF396AE"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41E883A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58456309" w14:textId="77777777" w:rsidTr="00FA6C5F">
        <w:trPr>
          <w:trHeight w:val="786"/>
        </w:trPr>
        <w:tc>
          <w:tcPr>
            <w:tcW w:w="201" w:type="pct"/>
            <w:vMerge/>
            <w:tcBorders>
              <w:left w:val="single" w:sz="4" w:space="0" w:color="000000"/>
              <w:bottom w:val="single" w:sz="4" w:space="0" w:color="000000"/>
              <w:right w:val="single" w:sz="4" w:space="0" w:color="000000"/>
            </w:tcBorders>
            <w:shd w:val="solid" w:color="F2F2F2" w:fill="auto"/>
            <w:vAlign w:val="center"/>
          </w:tcPr>
          <w:p w14:paraId="1643DF39"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F2F2F2" w:fill="auto"/>
            <w:vAlign w:val="center"/>
          </w:tcPr>
          <w:p w14:paraId="44D73D5D"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Kursa nosaukums angļu valodā</w:t>
            </w:r>
          </w:p>
        </w:tc>
        <w:tc>
          <w:tcPr>
            <w:tcW w:w="165" w:type="pct"/>
            <w:tcBorders>
              <w:top w:val="single" w:sz="4" w:space="0" w:color="000000"/>
              <w:left w:val="single" w:sz="4" w:space="0" w:color="000000"/>
              <w:bottom w:val="single" w:sz="4" w:space="0" w:color="000000"/>
              <w:right w:val="single" w:sz="4" w:space="0" w:color="000000"/>
            </w:tcBorders>
            <w:shd w:val="solid" w:color="F2F2F2" w:fill="auto"/>
            <w:vAlign w:val="center"/>
          </w:tcPr>
          <w:p w14:paraId="1059E05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0"/>
                <w:szCs w:val="20"/>
                <w:lang w:eastAsia="zh-CN"/>
              </w:rPr>
            </w:pPr>
            <w:r w:rsidRPr="00741A16">
              <w:rPr>
                <w:color w:val="000000"/>
                <w:position w:val="0"/>
                <w:sz w:val="20"/>
                <w:szCs w:val="20"/>
                <w:lang w:eastAsia="zh-CN"/>
              </w:rPr>
              <w:t>KP</w:t>
            </w:r>
          </w:p>
        </w:tc>
        <w:tc>
          <w:tcPr>
            <w:tcW w:w="212" w:type="pct"/>
            <w:tcBorders>
              <w:top w:val="single" w:sz="4" w:space="0" w:color="000000"/>
              <w:left w:val="single" w:sz="4" w:space="0" w:color="000000"/>
              <w:bottom w:val="single" w:sz="4" w:space="0" w:color="000000"/>
              <w:right w:val="single" w:sz="4" w:space="0" w:color="000000"/>
            </w:tcBorders>
            <w:shd w:val="solid" w:color="F2F2F2" w:fill="auto"/>
            <w:vAlign w:val="center"/>
          </w:tcPr>
          <w:p w14:paraId="6300555A" w14:textId="77777777" w:rsidR="00741A16" w:rsidRPr="00741A16" w:rsidRDefault="00931104" w:rsidP="00741A16">
            <w:pPr>
              <w:suppressAutoHyphens w:val="0"/>
              <w:spacing w:line="240" w:lineRule="auto"/>
              <w:ind w:leftChars="0" w:left="-102" w:right="-103" w:firstLineChars="0" w:firstLine="0"/>
              <w:jc w:val="center"/>
              <w:textDirection w:val="lrTb"/>
              <w:textAlignment w:val="auto"/>
              <w:outlineLvl w:val="9"/>
              <w:rPr>
                <w:color w:val="000000"/>
                <w:position w:val="0"/>
                <w:sz w:val="20"/>
                <w:szCs w:val="20"/>
                <w:lang w:eastAsia="zh-CN"/>
              </w:rPr>
            </w:pPr>
            <w:r w:rsidRPr="00741A16">
              <w:rPr>
                <w:color w:val="000000"/>
                <w:position w:val="0"/>
                <w:sz w:val="20"/>
                <w:szCs w:val="20"/>
                <w:lang w:eastAsia="zh-CN"/>
              </w:rPr>
              <w:t>ECTS</w:t>
            </w: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1ED73F2E"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429F874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7D147D49"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16174DF6"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17169456"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156F4CE6"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78F5282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1.</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70128934"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122687B4"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6B30C8F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4999F3D5"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322C1F67"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61BD70E8"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3BA160DA"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0D6C9A"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0C2EE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619D3BDD"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69E5E14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32FF625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0A6B7FE4"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591605B9"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3CE6776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707E90AA"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4280AE16"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5DA36439"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6048BD9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55AAC673"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680E857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2.</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102333EC"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318BAAB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5621215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50091844"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07F4C6BE"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547918ED"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44BE14E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342BAB"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7C2BD8"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0E35ABA0"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138C0079"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7CFADB80"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3EC3AA85"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7371953E"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67775F1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6986C63F"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72704C2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592587BF"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0FD58AAC"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014271D4"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3C05C30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bookmarkStart w:id="8" w:name="_Hlk86313270"/>
            <w:bookmarkEnd w:id="8"/>
            <w:r w:rsidRPr="00741A16">
              <w:rPr>
                <w:color w:val="000000"/>
                <w:position w:val="0"/>
                <w:sz w:val="22"/>
                <w:szCs w:val="22"/>
                <w:lang w:eastAsia="zh-CN"/>
              </w:rPr>
              <w:t>3.</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4417122C"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420F1C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3EE870A7"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76369F3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886038D"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38430FAA"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7FBCC59F"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F64EF0"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F0F8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18AD150E"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6D157AB3"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6C11171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66AEDE16"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5D8AD605"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32416A77"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129E193F"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563B3A56"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3939D4C7"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7AA4A078"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6E4F9519"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30D7E7F"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4.</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77BAA1C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DDC5E3A"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1A17AD51"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1960B287"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DAD9E1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7895AE6A"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1511A36"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674D47"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0C7774"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2C323C9B"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7E17D8F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73EA6EF0"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03AEE1DB"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671B3AFD"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1AB2F11A"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5DD82937"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48B21AB7"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73B7C25B"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6BA8222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2CE3B073"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1E4BE07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5.</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5FEE62F5"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57574045"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9498D27"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5B8F533"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43A36BCF"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6F6BCC92"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1593FE3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C638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D28922"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70F7A661"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35F4F01D"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10AC553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3E4CE54F"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2705DD7E"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270F03CA"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06112E22"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5C238858"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5A32886F"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5FA8FCD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3E474D43"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67B6C9E0"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6.</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6A6B9347"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3BFE0321"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1ACAD7E4"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72C9039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49AC54B"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608F8C36"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7E02D5C5"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FE4D2"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8A28AD"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374405E8"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506BEA1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56FF6923"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1F71513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5944606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2F3216B9"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2F9E748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6CE81C4D"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1F92B2F5"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59E81394"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bl>
    <w:p w14:paraId="47A379C3" w14:textId="77777777" w:rsidR="00741A16" w:rsidRPr="00741A16" w:rsidRDefault="00931104" w:rsidP="00741A16">
      <w:pPr>
        <w:suppressAutoHyphens w:val="0"/>
        <w:spacing w:after="200" w:line="276" w:lineRule="auto"/>
        <w:ind w:leftChars="0" w:left="0" w:firstLineChars="0" w:firstLine="0"/>
        <w:contextualSpacing/>
        <w:textDirection w:val="lrTb"/>
        <w:textAlignment w:val="auto"/>
        <w:outlineLvl w:val="9"/>
        <w:rPr>
          <w:bCs/>
          <w:i/>
          <w:iCs/>
          <w:position w:val="0"/>
          <w:sz w:val="20"/>
          <w:szCs w:val="20"/>
          <w:lang w:eastAsia="zh-CN"/>
        </w:rPr>
      </w:pPr>
      <w:r w:rsidRPr="00741A16">
        <w:rPr>
          <w:bCs/>
          <w:i/>
          <w:iCs/>
          <w:position w:val="0"/>
          <w:sz w:val="20"/>
          <w:szCs w:val="20"/>
          <w:lang w:eastAsia="zh-CN"/>
        </w:rPr>
        <w:t>Pievieno tik rindas, cik kursi jāatzīst</w:t>
      </w:r>
    </w:p>
    <w:p w14:paraId="6582F791" w14:textId="77777777" w:rsidR="00741A16" w:rsidRPr="00741A16" w:rsidRDefault="00741A16" w:rsidP="00741A16">
      <w:pPr>
        <w:suppressAutoHyphens w:val="0"/>
        <w:spacing w:line="240" w:lineRule="auto"/>
        <w:ind w:leftChars="0" w:left="720" w:firstLineChars="0" w:firstLine="0"/>
        <w:textDirection w:val="lrTb"/>
        <w:textAlignment w:val="auto"/>
        <w:outlineLvl w:val="9"/>
        <w:rPr>
          <w:bCs/>
          <w:position w:val="0"/>
          <w:lang w:eastAsia="zh-CN"/>
        </w:rPr>
      </w:pPr>
    </w:p>
    <w:tbl>
      <w:tblPr>
        <w:tblStyle w:val="Reatabula2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4458"/>
        <w:gridCol w:w="3974"/>
        <w:gridCol w:w="4704"/>
      </w:tblGrid>
      <w:tr w:rsidR="00F37634" w14:paraId="063C7BFE" w14:textId="77777777" w:rsidTr="00AF449B">
        <w:tc>
          <w:tcPr>
            <w:tcW w:w="5416" w:type="dxa"/>
            <w:tcBorders>
              <w:right w:val="single" w:sz="4" w:space="0" w:color="auto"/>
            </w:tcBorders>
            <w:shd w:val="clear" w:color="auto" w:fill="DBE5F1"/>
          </w:tcPr>
          <w:p w14:paraId="6C606BAF" w14:textId="77777777" w:rsidR="00741A16" w:rsidRPr="00383B0C" w:rsidRDefault="00931104" w:rsidP="00741A16">
            <w:pPr>
              <w:suppressAutoHyphens w:val="0"/>
              <w:spacing w:line="240" w:lineRule="auto"/>
              <w:ind w:leftChars="0" w:left="0" w:firstLineChars="0" w:firstLine="0"/>
              <w:jc w:val="right"/>
              <w:textDirection w:val="lrTb"/>
              <w:textAlignment w:val="auto"/>
              <w:outlineLvl w:val="9"/>
              <w:rPr>
                <w:rFonts w:eastAsia="Calibri"/>
                <w:bCs/>
                <w:noProof/>
                <w:position w:val="0"/>
                <w:lang w:eastAsia="en-US"/>
              </w:rPr>
            </w:pPr>
            <w:r w:rsidRPr="00383B0C">
              <w:rPr>
                <w:rFonts w:eastAsia="Calibri"/>
                <w:bCs/>
                <w:noProof/>
                <w:position w:val="0"/>
                <w:lang w:eastAsia="en-US"/>
              </w:rPr>
              <w:t>Sniegto ziņu patiesumu apliecinu:</w:t>
            </w:r>
          </w:p>
          <w:p w14:paraId="4A101C00"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r w:rsidRPr="00383B0C">
              <w:rPr>
                <w:rFonts w:eastAsia="Calibri"/>
                <w:bCs/>
                <w:noProof/>
                <w:position w:val="0"/>
                <w:lang w:eastAsia="en-US"/>
              </w:rPr>
              <w:t>paraksts</w:t>
            </w:r>
            <w:r w:rsidRPr="00741A16">
              <w:rPr>
                <w:rFonts w:ascii="Calibri" w:eastAsia="Calibri" w:hAnsi="Calibri"/>
                <w:bCs/>
                <w:noProof/>
                <w:position w:val="0"/>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DBE5F1"/>
          </w:tcPr>
          <w:p w14:paraId="670EF68D" w14:textId="77777777" w:rsidR="00741A16" w:rsidRPr="00741A16" w:rsidRDefault="00741A16" w:rsidP="00741A16">
            <w:pPr>
              <w:suppressAutoHyphens w:val="0"/>
              <w:spacing w:line="240" w:lineRule="auto"/>
              <w:ind w:leftChars="0" w:left="0" w:firstLineChars="0" w:firstLine="0"/>
              <w:textDirection w:val="lrTb"/>
              <w:textAlignment w:val="auto"/>
              <w:outlineLvl w:val="9"/>
              <w:rPr>
                <w:rFonts w:ascii="Calibri" w:eastAsia="Calibri" w:hAnsi="Calibri"/>
                <w:bCs/>
                <w:noProof/>
                <w:position w:val="0"/>
                <w:lang w:eastAsia="en-US"/>
              </w:rPr>
            </w:pPr>
          </w:p>
        </w:tc>
        <w:sdt>
          <w:sdtPr>
            <w:rPr>
              <w:rFonts w:eastAsia="Calibri"/>
              <w:bCs/>
              <w:noProof/>
              <w:position w:val="0"/>
              <w:lang w:eastAsia="en-US"/>
            </w:rPr>
            <w:id w:val="705094254"/>
            <w:placeholder>
              <w:docPart w:val="B668F1024EA14DD08CDD72DE06AE1E6F"/>
            </w:placeholder>
            <w:showingPlcHdr/>
            <w:date w:fullDate="2021-10-08T00:00:00Z">
              <w:dateFormat w:val="dd.MM.yyyy"/>
              <w:lid w:val="lv-LV"/>
              <w:storeMappedDataAs w:val="dateTime"/>
              <w:calendar w:val="gregorian"/>
            </w:date>
          </w:sdtPr>
          <w:sdtEndPr/>
          <w:sdtContent>
            <w:tc>
              <w:tcPr>
                <w:tcW w:w="5641" w:type="dxa"/>
                <w:tcBorders>
                  <w:left w:val="single" w:sz="4" w:space="0" w:color="auto"/>
                </w:tcBorders>
                <w:shd w:val="clear" w:color="auto" w:fill="DBE5F1"/>
              </w:tcPr>
              <w:p w14:paraId="44157529"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bCs/>
                    <w:noProof/>
                    <w:position w:val="0"/>
                    <w:lang w:eastAsia="en-US"/>
                  </w:rPr>
                </w:pPr>
                <w:r w:rsidRPr="00383B0C">
                  <w:rPr>
                    <w:rFonts w:eastAsia="Calibri"/>
                    <w:color w:val="808080"/>
                    <w:position w:val="0"/>
                    <w:lang w:eastAsia="en-US"/>
                  </w:rPr>
                  <w:t>Noklikšķiniet vai pieskarieties, lai ievadītu datumu.</w:t>
                </w:r>
              </w:p>
            </w:tc>
          </w:sdtContent>
        </w:sdt>
      </w:tr>
      <w:tr w:rsidR="00F37634" w14:paraId="7AFB34BA" w14:textId="77777777" w:rsidTr="00AF449B">
        <w:tc>
          <w:tcPr>
            <w:tcW w:w="5416" w:type="dxa"/>
            <w:shd w:val="clear" w:color="auto" w:fill="DBE5F1"/>
          </w:tcPr>
          <w:p w14:paraId="596D676F"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p>
          <w:p w14:paraId="5525F4F3" w14:textId="77777777" w:rsidR="00741A16" w:rsidRPr="00383B0C" w:rsidRDefault="00931104" w:rsidP="00741A16">
            <w:pPr>
              <w:suppressAutoHyphens w:val="0"/>
              <w:spacing w:line="240" w:lineRule="auto"/>
              <w:ind w:leftChars="0" w:left="0" w:firstLineChars="0" w:firstLine="0"/>
              <w:jc w:val="right"/>
              <w:textDirection w:val="lrTb"/>
              <w:textAlignment w:val="auto"/>
              <w:outlineLvl w:val="9"/>
              <w:rPr>
                <w:rFonts w:eastAsia="Calibri"/>
                <w:bCs/>
                <w:noProof/>
                <w:position w:val="0"/>
                <w:lang w:eastAsia="en-US"/>
              </w:rPr>
            </w:pPr>
            <w:r w:rsidRPr="00383B0C">
              <w:rPr>
                <w:rFonts w:eastAsia="Calibri"/>
                <w:bCs/>
                <w:noProof/>
                <w:position w:val="0"/>
                <w:lang w:eastAsia="en-US"/>
              </w:rPr>
              <w:t>Atzīšanas lēmumu vēlos saņemt:</w:t>
            </w:r>
          </w:p>
        </w:tc>
        <w:tc>
          <w:tcPr>
            <w:tcW w:w="4536" w:type="dxa"/>
            <w:tcBorders>
              <w:top w:val="single" w:sz="4" w:space="0" w:color="auto"/>
            </w:tcBorders>
            <w:shd w:val="clear" w:color="auto" w:fill="DBE5F1"/>
            <w:vAlign w:val="bottom"/>
          </w:tcPr>
          <w:p w14:paraId="2C32F023" w14:textId="77777777" w:rsidR="00741A16" w:rsidRPr="00383B0C" w:rsidRDefault="00CE6A23" w:rsidP="00741A16">
            <w:pPr>
              <w:suppressAutoHyphens w:val="0"/>
              <w:spacing w:line="240" w:lineRule="auto"/>
              <w:ind w:leftChars="0" w:left="664" w:firstLineChars="0" w:firstLine="0"/>
              <w:textDirection w:val="lrTb"/>
              <w:textAlignment w:val="auto"/>
              <w:outlineLvl w:val="9"/>
              <w:rPr>
                <w:rFonts w:eastAsia="Calibri"/>
                <w:bCs/>
                <w:noProof/>
                <w:position w:val="0"/>
                <w:lang w:eastAsia="en-US"/>
              </w:rPr>
            </w:pPr>
            <w:sdt>
              <w:sdtPr>
                <w:rPr>
                  <w:rFonts w:eastAsia="Calibri"/>
                  <w:bCs/>
                  <w:noProof/>
                  <w:position w:val="0"/>
                  <w:lang w:eastAsia="en-US"/>
                </w:rPr>
                <w:id w:val="1087640750"/>
              </w:sdtPr>
              <w:sdtEndPr/>
              <w:sdtContent>
                <w:r w:rsidR="00931104" w:rsidRPr="00383B0C">
                  <w:rPr>
                    <w:rFonts w:ascii="Segoe UI Symbol" w:eastAsia="Calibri" w:hAnsi="Segoe UI Symbol" w:cs="Segoe UI Symbol"/>
                    <w:bCs/>
                    <w:noProof/>
                    <w:position w:val="0"/>
                    <w:lang w:eastAsia="en-US"/>
                  </w:rPr>
                  <w:t>☐</w:t>
                </w:r>
              </w:sdtContent>
            </w:sdt>
            <w:r w:rsidR="00931104" w:rsidRPr="00383B0C">
              <w:rPr>
                <w:rFonts w:eastAsia="Calibri"/>
                <w:bCs/>
                <w:noProof/>
                <w:position w:val="0"/>
                <w:lang w:eastAsia="en-US"/>
              </w:rPr>
              <w:t xml:space="preserve">  ar e-pasta vēstuli:</w:t>
            </w:r>
          </w:p>
        </w:tc>
        <w:tc>
          <w:tcPr>
            <w:tcW w:w="5641" w:type="dxa"/>
            <w:tcBorders>
              <w:left w:val="nil"/>
              <w:bottom w:val="single" w:sz="4" w:space="0" w:color="auto"/>
            </w:tcBorders>
            <w:shd w:val="clear" w:color="auto" w:fill="DBE5F1"/>
            <w:vAlign w:val="bottom"/>
          </w:tcPr>
          <w:p w14:paraId="39332ABC"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bCs/>
                <w:noProof/>
                <w:position w:val="0"/>
                <w:lang w:eastAsia="en-US"/>
              </w:rPr>
            </w:pPr>
            <w:r w:rsidRPr="00383B0C">
              <w:rPr>
                <w:rFonts w:eastAsia="Calibri"/>
                <w:bCs/>
                <w:noProof/>
                <w:position w:val="0"/>
                <w:lang w:eastAsia="en-US"/>
              </w:rPr>
              <w:t>Norādiet e-pastu</w:t>
            </w:r>
          </w:p>
        </w:tc>
      </w:tr>
      <w:tr w:rsidR="00F37634" w14:paraId="38ECCD98" w14:textId="77777777" w:rsidTr="00AF449B">
        <w:tc>
          <w:tcPr>
            <w:tcW w:w="5416" w:type="dxa"/>
            <w:shd w:val="clear" w:color="auto" w:fill="DBE5F1"/>
          </w:tcPr>
          <w:p w14:paraId="1222B9E3"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p>
        </w:tc>
        <w:tc>
          <w:tcPr>
            <w:tcW w:w="4536" w:type="dxa"/>
            <w:shd w:val="clear" w:color="auto" w:fill="DBE5F1"/>
            <w:vAlign w:val="bottom"/>
          </w:tcPr>
          <w:p w14:paraId="5941E5BF" w14:textId="77777777" w:rsidR="00741A16" w:rsidRPr="00383B0C" w:rsidRDefault="00CE6A23" w:rsidP="00741A16">
            <w:pPr>
              <w:suppressAutoHyphens w:val="0"/>
              <w:spacing w:line="240" w:lineRule="auto"/>
              <w:ind w:leftChars="0" w:left="664" w:firstLineChars="0" w:firstLine="0"/>
              <w:textDirection w:val="lrTb"/>
              <w:textAlignment w:val="auto"/>
              <w:outlineLvl w:val="9"/>
              <w:rPr>
                <w:rFonts w:eastAsia="Calibri"/>
                <w:bCs/>
                <w:noProof/>
                <w:position w:val="0"/>
                <w:lang w:eastAsia="en-US"/>
              </w:rPr>
            </w:pPr>
            <w:sdt>
              <w:sdtPr>
                <w:rPr>
                  <w:rFonts w:eastAsia="Calibri"/>
                  <w:bCs/>
                  <w:noProof/>
                  <w:position w:val="0"/>
                  <w:lang w:eastAsia="en-US"/>
                </w:rPr>
                <w:id w:val="432406162"/>
              </w:sdtPr>
              <w:sdtEndPr/>
              <w:sdtContent>
                <w:r w:rsidR="00931104" w:rsidRPr="00383B0C">
                  <w:rPr>
                    <w:rFonts w:ascii="Segoe UI Symbol" w:eastAsia="Calibri" w:hAnsi="Segoe UI Symbol" w:cs="Segoe UI Symbol"/>
                    <w:bCs/>
                    <w:noProof/>
                    <w:position w:val="0"/>
                    <w:lang w:eastAsia="en-US"/>
                  </w:rPr>
                  <w:t>☐</w:t>
                </w:r>
              </w:sdtContent>
            </w:sdt>
            <w:r w:rsidR="00931104" w:rsidRPr="00383B0C">
              <w:rPr>
                <w:rFonts w:eastAsia="Calibri"/>
                <w:bCs/>
                <w:noProof/>
                <w:position w:val="0"/>
                <w:lang w:eastAsia="en-US"/>
              </w:rPr>
              <w:t xml:space="preserve">  uz oficiālo elektronisko adresi:</w:t>
            </w:r>
          </w:p>
        </w:tc>
        <w:tc>
          <w:tcPr>
            <w:tcW w:w="5641" w:type="dxa"/>
            <w:tcBorders>
              <w:top w:val="single" w:sz="4" w:space="0" w:color="auto"/>
              <w:left w:val="nil"/>
              <w:bottom w:val="single" w:sz="4" w:space="0" w:color="auto"/>
            </w:tcBorders>
            <w:shd w:val="clear" w:color="auto" w:fill="DBE5F1"/>
            <w:vAlign w:val="bottom"/>
          </w:tcPr>
          <w:p w14:paraId="5017B7A3"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bCs/>
                <w:noProof/>
                <w:position w:val="0"/>
                <w:lang w:eastAsia="en-US"/>
              </w:rPr>
            </w:pPr>
            <w:r w:rsidRPr="00383B0C">
              <w:rPr>
                <w:rFonts w:eastAsia="Calibri"/>
                <w:bCs/>
                <w:noProof/>
                <w:position w:val="0"/>
                <w:lang w:eastAsia="en-US"/>
              </w:rPr>
              <w:t>Norādiet oficiālo e-adresi</w:t>
            </w:r>
          </w:p>
        </w:tc>
      </w:tr>
      <w:tr w:rsidR="00F37634" w14:paraId="7136CCD2" w14:textId="77777777" w:rsidTr="00AF449B">
        <w:tc>
          <w:tcPr>
            <w:tcW w:w="5416" w:type="dxa"/>
            <w:shd w:val="clear" w:color="auto" w:fill="DBE5F1"/>
          </w:tcPr>
          <w:p w14:paraId="6F9810D7"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p>
        </w:tc>
        <w:tc>
          <w:tcPr>
            <w:tcW w:w="4536" w:type="dxa"/>
            <w:shd w:val="clear" w:color="auto" w:fill="DBE5F1"/>
            <w:vAlign w:val="bottom"/>
          </w:tcPr>
          <w:p w14:paraId="37CAF307" w14:textId="77777777" w:rsidR="00741A16" w:rsidRPr="00383B0C" w:rsidRDefault="00CE6A23" w:rsidP="00741A16">
            <w:pPr>
              <w:suppressAutoHyphens w:val="0"/>
              <w:spacing w:line="240" w:lineRule="auto"/>
              <w:ind w:leftChars="0" w:left="664" w:firstLineChars="0" w:firstLine="0"/>
              <w:textDirection w:val="lrTb"/>
              <w:textAlignment w:val="auto"/>
              <w:outlineLvl w:val="9"/>
              <w:rPr>
                <w:rFonts w:eastAsia="Calibri"/>
                <w:bCs/>
                <w:noProof/>
                <w:position w:val="0"/>
                <w:lang w:eastAsia="en-US"/>
              </w:rPr>
            </w:pPr>
            <w:sdt>
              <w:sdtPr>
                <w:rPr>
                  <w:rFonts w:eastAsia="Calibri"/>
                  <w:bCs/>
                  <w:noProof/>
                  <w:position w:val="0"/>
                  <w:lang w:eastAsia="en-US"/>
                </w:rPr>
                <w:id w:val="239781463"/>
              </w:sdtPr>
              <w:sdtEndPr/>
              <w:sdtContent>
                <w:r w:rsidR="00931104" w:rsidRPr="00383B0C">
                  <w:rPr>
                    <w:rFonts w:ascii="Segoe UI Symbol" w:eastAsia="Calibri" w:hAnsi="Segoe UI Symbol" w:cs="Segoe UI Symbol"/>
                    <w:bCs/>
                    <w:noProof/>
                    <w:position w:val="0"/>
                    <w:lang w:eastAsia="en-US"/>
                  </w:rPr>
                  <w:t>☐</w:t>
                </w:r>
              </w:sdtContent>
            </w:sdt>
            <w:r w:rsidR="00931104" w:rsidRPr="00383B0C">
              <w:rPr>
                <w:rFonts w:eastAsia="Calibri"/>
                <w:bCs/>
                <w:noProof/>
                <w:position w:val="0"/>
                <w:lang w:eastAsia="en-US"/>
              </w:rPr>
              <w:t xml:space="preserve">  personīgi ierodoties LU</w:t>
            </w:r>
          </w:p>
        </w:tc>
        <w:tc>
          <w:tcPr>
            <w:tcW w:w="5641" w:type="dxa"/>
            <w:tcBorders>
              <w:top w:val="single" w:sz="4" w:space="0" w:color="auto"/>
              <w:left w:val="nil"/>
            </w:tcBorders>
            <w:shd w:val="clear" w:color="auto" w:fill="DBE5F1"/>
            <w:vAlign w:val="bottom"/>
          </w:tcPr>
          <w:p w14:paraId="7FDA352C" w14:textId="77777777" w:rsidR="00741A16" w:rsidRPr="00383B0C" w:rsidRDefault="00741A16" w:rsidP="00741A16">
            <w:pPr>
              <w:suppressAutoHyphens w:val="0"/>
              <w:spacing w:line="240" w:lineRule="auto"/>
              <w:ind w:leftChars="0" w:left="0" w:firstLineChars="0" w:firstLine="0"/>
              <w:textDirection w:val="lrTb"/>
              <w:textAlignment w:val="auto"/>
              <w:outlineLvl w:val="9"/>
              <w:rPr>
                <w:rFonts w:eastAsia="Calibri"/>
                <w:bCs/>
                <w:noProof/>
                <w:position w:val="0"/>
                <w:lang w:eastAsia="en-US"/>
              </w:rPr>
            </w:pPr>
          </w:p>
        </w:tc>
      </w:tr>
      <w:tr w:rsidR="00F37634" w14:paraId="0CB2294D" w14:textId="77777777" w:rsidTr="00AF449B">
        <w:tc>
          <w:tcPr>
            <w:tcW w:w="5416" w:type="dxa"/>
            <w:shd w:val="clear" w:color="auto" w:fill="DBE5F1"/>
          </w:tcPr>
          <w:p w14:paraId="5E5C8D99"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p>
        </w:tc>
        <w:tc>
          <w:tcPr>
            <w:tcW w:w="4536" w:type="dxa"/>
            <w:shd w:val="clear" w:color="auto" w:fill="DBE5F1"/>
            <w:vAlign w:val="bottom"/>
          </w:tcPr>
          <w:p w14:paraId="1FB1036C" w14:textId="77777777" w:rsidR="00741A16" w:rsidRPr="00383B0C" w:rsidRDefault="00CE6A23" w:rsidP="00741A16">
            <w:pPr>
              <w:suppressAutoHyphens w:val="0"/>
              <w:spacing w:line="240" w:lineRule="auto"/>
              <w:ind w:leftChars="0" w:left="664" w:firstLineChars="0" w:firstLine="0"/>
              <w:textDirection w:val="lrTb"/>
              <w:textAlignment w:val="auto"/>
              <w:outlineLvl w:val="9"/>
              <w:rPr>
                <w:rFonts w:eastAsia="Calibri"/>
                <w:bCs/>
                <w:noProof/>
                <w:position w:val="0"/>
                <w:lang w:eastAsia="en-US"/>
              </w:rPr>
            </w:pPr>
            <w:sdt>
              <w:sdtPr>
                <w:rPr>
                  <w:rFonts w:eastAsia="Calibri"/>
                  <w:bCs/>
                  <w:noProof/>
                  <w:position w:val="0"/>
                  <w:lang w:eastAsia="en-US"/>
                </w:rPr>
                <w:id w:val="1272141633"/>
              </w:sdtPr>
              <w:sdtEndPr/>
              <w:sdtContent>
                <w:r w:rsidR="00931104" w:rsidRPr="00383B0C">
                  <w:rPr>
                    <w:rFonts w:ascii="Segoe UI Symbol" w:eastAsia="Calibri" w:hAnsi="Segoe UI Symbol" w:cs="Segoe UI Symbol"/>
                    <w:bCs/>
                    <w:noProof/>
                    <w:position w:val="0"/>
                    <w:lang w:eastAsia="en-US"/>
                  </w:rPr>
                  <w:t>☐</w:t>
                </w:r>
              </w:sdtContent>
            </w:sdt>
            <w:r w:rsidR="00931104" w:rsidRPr="00383B0C">
              <w:rPr>
                <w:rFonts w:eastAsia="Calibri"/>
                <w:bCs/>
                <w:noProof/>
                <w:position w:val="0"/>
                <w:lang w:eastAsia="en-US"/>
              </w:rPr>
              <w:t xml:space="preserve">  pa pastu:</w:t>
            </w:r>
          </w:p>
        </w:tc>
        <w:tc>
          <w:tcPr>
            <w:tcW w:w="5641" w:type="dxa"/>
            <w:tcBorders>
              <w:left w:val="nil"/>
              <w:bottom w:val="single" w:sz="4" w:space="0" w:color="auto"/>
            </w:tcBorders>
            <w:shd w:val="clear" w:color="auto" w:fill="DBE5F1"/>
            <w:vAlign w:val="bottom"/>
          </w:tcPr>
          <w:p w14:paraId="64DCFBBB"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bCs/>
                <w:noProof/>
                <w:position w:val="0"/>
                <w:lang w:eastAsia="en-US"/>
              </w:rPr>
            </w:pPr>
            <w:r w:rsidRPr="00383B0C">
              <w:rPr>
                <w:rFonts w:eastAsia="Calibri"/>
                <w:bCs/>
                <w:noProof/>
                <w:position w:val="0"/>
                <w:lang w:eastAsia="en-US"/>
              </w:rPr>
              <w:t>Norādiet adresi</w:t>
            </w:r>
          </w:p>
        </w:tc>
      </w:tr>
      <w:tr w:rsidR="00F37634" w14:paraId="17CDD8F9" w14:textId="77777777" w:rsidTr="00AF449B">
        <w:tc>
          <w:tcPr>
            <w:tcW w:w="5416" w:type="dxa"/>
            <w:shd w:val="clear" w:color="auto" w:fill="DBE5F1"/>
          </w:tcPr>
          <w:p w14:paraId="29E725D2"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p>
        </w:tc>
        <w:tc>
          <w:tcPr>
            <w:tcW w:w="4536" w:type="dxa"/>
            <w:shd w:val="clear" w:color="auto" w:fill="DBE5F1"/>
            <w:vAlign w:val="bottom"/>
          </w:tcPr>
          <w:p w14:paraId="23A2C1A2" w14:textId="77777777" w:rsidR="00741A16" w:rsidRPr="00383B0C" w:rsidRDefault="00741A16" w:rsidP="00741A16">
            <w:pPr>
              <w:suppressAutoHyphens w:val="0"/>
              <w:spacing w:line="240" w:lineRule="auto"/>
              <w:ind w:leftChars="0" w:left="0" w:firstLineChars="0" w:firstLine="0"/>
              <w:jc w:val="right"/>
              <w:textDirection w:val="lrTb"/>
              <w:textAlignment w:val="auto"/>
              <w:outlineLvl w:val="9"/>
              <w:rPr>
                <w:rFonts w:eastAsia="Calibri"/>
                <w:bCs/>
                <w:noProof/>
                <w:position w:val="0"/>
                <w:lang w:eastAsia="en-US"/>
              </w:rPr>
            </w:pPr>
          </w:p>
        </w:tc>
        <w:tc>
          <w:tcPr>
            <w:tcW w:w="5641" w:type="dxa"/>
            <w:tcBorders>
              <w:top w:val="single" w:sz="4" w:space="0" w:color="auto"/>
              <w:left w:val="nil"/>
              <w:bottom w:val="single" w:sz="4" w:space="0" w:color="auto"/>
            </w:tcBorders>
            <w:shd w:val="clear" w:color="auto" w:fill="DBE5F1"/>
            <w:vAlign w:val="bottom"/>
          </w:tcPr>
          <w:p w14:paraId="35EB1D3F" w14:textId="77777777" w:rsidR="00741A16" w:rsidRPr="00741A16" w:rsidRDefault="00741A16" w:rsidP="00741A16">
            <w:pPr>
              <w:suppressAutoHyphens w:val="0"/>
              <w:spacing w:line="240" w:lineRule="auto"/>
              <w:ind w:leftChars="0" w:left="0" w:firstLineChars="0" w:firstLine="0"/>
              <w:textDirection w:val="lrTb"/>
              <w:textAlignment w:val="auto"/>
              <w:outlineLvl w:val="9"/>
              <w:rPr>
                <w:rFonts w:ascii="Calibri" w:eastAsia="Calibri" w:hAnsi="Calibri"/>
                <w:bCs/>
                <w:noProof/>
                <w:position w:val="0"/>
                <w:lang w:eastAsia="en-US"/>
              </w:rPr>
            </w:pPr>
          </w:p>
        </w:tc>
      </w:tr>
    </w:tbl>
    <w:p w14:paraId="4F098F30" w14:textId="77777777" w:rsidR="00741A16" w:rsidRPr="00741A16" w:rsidRDefault="00741A16" w:rsidP="00741A16">
      <w:pPr>
        <w:suppressAutoHyphens w:val="0"/>
        <w:spacing w:line="240" w:lineRule="auto"/>
        <w:ind w:leftChars="0" w:left="720" w:firstLineChars="0" w:firstLine="0"/>
        <w:textDirection w:val="lrTb"/>
        <w:textAlignment w:val="auto"/>
        <w:outlineLvl w:val="9"/>
        <w:rPr>
          <w:bCs/>
          <w:position w:val="0"/>
          <w:lang w:eastAsia="zh-CN"/>
        </w:rPr>
      </w:pPr>
    </w:p>
    <w:tbl>
      <w:tblPr>
        <w:tblStyle w:val="Reatabula2"/>
        <w:tblW w:w="14129" w:type="dxa"/>
        <w:tblInd w:w="-176" w:type="dxa"/>
        <w:tblLook w:val="04A0" w:firstRow="1" w:lastRow="0" w:firstColumn="1" w:lastColumn="0" w:noHBand="0" w:noVBand="1"/>
      </w:tblPr>
      <w:tblGrid>
        <w:gridCol w:w="2978"/>
        <w:gridCol w:w="1308"/>
        <w:gridCol w:w="5301"/>
        <w:gridCol w:w="2352"/>
        <w:gridCol w:w="2190"/>
      </w:tblGrid>
      <w:tr w:rsidR="00F37634" w14:paraId="7F723A5A" w14:textId="77777777" w:rsidTr="00AF449B">
        <w:tc>
          <w:tcPr>
            <w:tcW w:w="2978" w:type="dxa"/>
            <w:tcBorders>
              <w:top w:val="nil"/>
              <w:left w:val="nil"/>
              <w:bottom w:val="nil"/>
              <w:right w:val="single" w:sz="4" w:space="0" w:color="000000"/>
            </w:tcBorders>
          </w:tcPr>
          <w:p w14:paraId="3CC71043"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position w:val="0"/>
                <w:lang w:eastAsia="zh-CN"/>
              </w:rPr>
            </w:pPr>
            <w:r w:rsidRPr="00383B0C">
              <w:rPr>
                <w:rFonts w:eastAsia="Calibri"/>
                <w:position w:val="0"/>
                <w:lang w:eastAsia="zh-CN"/>
              </w:rPr>
              <w:t>Kredītpunkti kopā:</w:t>
            </w:r>
          </w:p>
        </w:tc>
        <w:tc>
          <w:tcPr>
            <w:tcW w:w="1308" w:type="dxa"/>
            <w:tcBorders>
              <w:top w:val="single" w:sz="4" w:space="0" w:color="000000"/>
              <w:left w:val="single" w:sz="4" w:space="0" w:color="000000"/>
              <w:bottom w:val="single" w:sz="4" w:space="0" w:color="000000"/>
              <w:right w:val="single" w:sz="4" w:space="0" w:color="000000"/>
            </w:tcBorders>
          </w:tcPr>
          <w:p w14:paraId="3BC79C6D" w14:textId="77777777" w:rsidR="00741A16" w:rsidRPr="00741A16" w:rsidRDefault="00741A16" w:rsidP="00741A16">
            <w:pPr>
              <w:suppressAutoHyphens w:val="0"/>
              <w:spacing w:line="240" w:lineRule="auto"/>
              <w:ind w:leftChars="0" w:left="0" w:firstLineChars="0" w:firstLine="0"/>
              <w:textDirection w:val="lrTb"/>
              <w:textAlignment w:val="auto"/>
              <w:outlineLvl w:val="9"/>
              <w:rPr>
                <w:rFonts w:ascii="Calibri" w:eastAsia="Calibri" w:hAnsi="Calibri"/>
                <w:position w:val="0"/>
                <w:lang w:eastAsia="zh-CN"/>
              </w:rPr>
            </w:pPr>
          </w:p>
        </w:tc>
        <w:tc>
          <w:tcPr>
            <w:tcW w:w="5301" w:type="dxa"/>
            <w:tcBorders>
              <w:top w:val="nil"/>
              <w:left w:val="single" w:sz="4" w:space="0" w:color="000000"/>
              <w:bottom w:val="single" w:sz="4" w:space="0" w:color="000000"/>
              <w:right w:val="nil"/>
            </w:tcBorders>
          </w:tcPr>
          <w:p w14:paraId="73C8E360" w14:textId="77777777" w:rsidR="00741A16" w:rsidRPr="00383B0C" w:rsidRDefault="00931104" w:rsidP="00741A16">
            <w:pPr>
              <w:suppressAutoHyphens w:val="0"/>
              <w:spacing w:line="240" w:lineRule="auto"/>
              <w:ind w:leftChars="0" w:left="0" w:firstLineChars="0" w:firstLine="0"/>
              <w:jc w:val="right"/>
              <w:textDirection w:val="lrTb"/>
              <w:textAlignment w:val="auto"/>
              <w:outlineLvl w:val="9"/>
              <w:rPr>
                <w:rFonts w:eastAsia="Calibri"/>
                <w:position w:val="0"/>
                <w:lang w:eastAsia="zh-CN"/>
              </w:rPr>
            </w:pPr>
            <w:r w:rsidRPr="00383B0C">
              <w:rPr>
                <w:rFonts w:eastAsia="Calibri"/>
                <w:position w:val="0"/>
                <w:lang w:eastAsia="zh-CN"/>
              </w:rPr>
              <w:t>Maksa par studiju kursu atzīšanu,</w:t>
            </w:r>
          </w:p>
        </w:tc>
        <w:tc>
          <w:tcPr>
            <w:tcW w:w="2352" w:type="dxa"/>
            <w:tcBorders>
              <w:top w:val="nil"/>
              <w:left w:val="nil"/>
              <w:bottom w:val="single" w:sz="4" w:space="0" w:color="000000"/>
              <w:right w:val="single" w:sz="4" w:space="0" w:color="000000"/>
            </w:tcBorders>
          </w:tcPr>
          <w:p w14:paraId="7CC7DBA6" w14:textId="77777777" w:rsidR="00741A16" w:rsidRPr="00383B0C" w:rsidRDefault="00931104" w:rsidP="00741A16">
            <w:pPr>
              <w:suppressAutoHyphens w:val="0"/>
              <w:spacing w:line="240" w:lineRule="auto"/>
              <w:ind w:leftChars="0" w:left="0" w:firstLineChars="0" w:firstLine="0"/>
              <w:jc w:val="right"/>
              <w:textDirection w:val="lrTb"/>
              <w:textAlignment w:val="auto"/>
              <w:outlineLvl w:val="9"/>
              <w:rPr>
                <w:rFonts w:eastAsia="Calibri"/>
                <w:position w:val="0"/>
                <w:lang w:eastAsia="zh-CN"/>
              </w:rPr>
            </w:pPr>
            <w:r w:rsidRPr="00383B0C">
              <w:rPr>
                <w:rFonts w:eastAsia="Calibri"/>
                <w:position w:val="0"/>
                <w:lang w:eastAsia="zh-CN"/>
              </w:rPr>
              <w:t>summa cipariem EUR:</w:t>
            </w:r>
          </w:p>
        </w:tc>
        <w:tc>
          <w:tcPr>
            <w:tcW w:w="2190" w:type="dxa"/>
            <w:tcBorders>
              <w:top w:val="single" w:sz="4" w:space="0" w:color="000000"/>
              <w:left w:val="single" w:sz="4" w:space="0" w:color="000000"/>
              <w:bottom w:val="single" w:sz="4" w:space="0" w:color="000000"/>
              <w:right w:val="single" w:sz="4" w:space="0" w:color="000000"/>
            </w:tcBorders>
          </w:tcPr>
          <w:p w14:paraId="1A426039" w14:textId="77777777" w:rsidR="00741A16" w:rsidRPr="00741A16" w:rsidRDefault="00741A16" w:rsidP="00741A16">
            <w:pPr>
              <w:suppressAutoHyphens w:val="0"/>
              <w:spacing w:line="240" w:lineRule="auto"/>
              <w:ind w:leftChars="0" w:left="0" w:firstLineChars="0" w:firstLine="0"/>
              <w:textDirection w:val="lrTb"/>
              <w:textAlignment w:val="auto"/>
              <w:outlineLvl w:val="9"/>
              <w:rPr>
                <w:rFonts w:ascii="Calibri" w:eastAsia="Calibri" w:hAnsi="Calibri"/>
                <w:position w:val="0"/>
                <w:lang w:eastAsia="zh-CN"/>
              </w:rPr>
            </w:pPr>
          </w:p>
        </w:tc>
      </w:tr>
      <w:tr w:rsidR="00F37634" w14:paraId="74CD0297" w14:textId="77777777" w:rsidTr="00AF449B">
        <w:tc>
          <w:tcPr>
            <w:tcW w:w="2978" w:type="dxa"/>
            <w:tcBorders>
              <w:top w:val="nil"/>
              <w:left w:val="nil"/>
              <w:bottom w:val="nil"/>
              <w:right w:val="nil"/>
            </w:tcBorders>
            <w:vAlign w:val="bottom"/>
          </w:tcPr>
          <w:p w14:paraId="5C35921E" w14:textId="77777777" w:rsidR="00741A16" w:rsidRPr="00383B0C" w:rsidRDefault="00741A16" w:rsidP="00741A16">
            <w:pPr>
              <w:suppressAutoHyphens w:val="0"/>
              <w:spacing w:line="240" w:lineRule="auto"/>
              <w:ind w:leftChars="0" w:left="0" w:firstLineChars="0" w:firstLine="0"/>
              <w:textDirection w:val="lrTb"/>
              <w:textAlignment w:val="auto"/>
              <w:outlineLvl w:val="9"/>
              <w:rPr>
                <w:rFonts w:eastAsia="Calibri"/>
                <w:position w:val="0"/>
                <w:lang w:eastAsia="zh-CN"/>
              </w:rPr>
            </w:pPr>
          </w:p>
          <w:p w14:paraId="0E3379D2"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position w:val="0"/>
                <w:lang w:eastAsia="zh-CN"/>
              </w:rPr>
            </w:pPr>
            <w:r w:rsidRPr="00383B0C">
              <w:rPr>
                <w:rFonts w:eastAsia="Calibri"/>
                <w:position w:val="0"/>
                <w:lang w:eastAsia="zh-CN"/>
              </w:rPr>
              <w:t>Summa vārdiem:</w:t>
            </w:r>
          </w:p>
        </w:tc>
        <w:tc>
          <w:tcPr>
            <w:tcW w:w="11151" w:type="dxa"/>
            <w:gridSpan w:val="4"/>
            <w:tcBorders>
              <w:top w:val="single" w:sz="4" w:space="0" w:color="000000"/>
              <w:left w:val="nil"/>
              <w:bottom w:val="single" w:sz="4" w:space="0" w:color="000000"/>
              <w:right w:val="nil"/>
            </w:tcBorders>
            <w:vAlign w:val="bottom"/>
          </w:tcPr>
          <w:p w14:paraId="67D5167F" w14:textId="77777777" w:rsidR="00741A16" w:rsidRPr="00741A16" w:rsidRDefault="00741A16" w:rsidP="00741A16">
            <w:pPr>
              <w:suppressAutoHyphens w:val="0"/>
              <w:spacing w:line="240" w:lineRule="auto"/>
              <w:ind w:leftChars="0" w:left="0" w:firstLineChars="0" w:firstLine="0"/>
              <w:textDirection w:val="lrTb"/>
              <w:textAlignment w:val="auto"/>
              <w:outlineLvl w:val="9"/>
              <w:rPr>
                <w:rFonts w:ascii="Calibri" w:eastAsia="Calibri" w:hAnsi="Calibri"/>
                <w:position w:val="0"/>
                <w:lang w:eastAsia="zh-CN"/>
              </w:rPr>
            </w:pPr>
          </w:p>
        </w:tc>
      </w:tr>
    </w:tbl>
    <w:p w14:paraId="77E94FBE" w14:textId="77777777" w:rsidR="00741A16" w:rsidRDefault="00741A16" w:rsidP="00741A16">
      <w:pPr>
        <w:suppressAutoHyphens w:val="0"/>
        <w:spacing w:line="240" w:lineRule="auto"/>
        <w:ind w:leftChars="0" w:left="720" w:firstLineChars="0" w:firstLine="0"/>
        <w:textDirection w:val="lrTb"/>
        <w:textAlignment w:val="auto"/>
        <w:outlineLvl w:val="9"/>
        <w:rPr>
          <w:bCs/>
          <w:position w:val="0"/>
          <w:lang w:eastAsia="zh-CN"/>
        </w:rPr>
      </w:pPr>
    </w:p>
    <w:p w14:paraId="4CA513A6" w14:textId="77777777" w:rsidR="00E14EE6" w:rsidRPr="00741A16" w:rsidRDefault="00E14EE6" w:rsidP="00741A16">
      <w:pPr>
        <w:suppressAutoHyphens w:val="0"/>
        <w:spacing w:line="240" w:lineRule="auto"/>
        <w:ind w:leftChars="0" w:left="720" w:firstLineChars="0" w:firstLine="0"/>
        <w:textDirection w:val="lrTb"/>
        <w:textAlignment w:val="auto"/>
        <w:outlineLvl w:val="9"/>
        <w:rPr>
          <w:bCs/>
          <w:position w:val="0"/>
          <w:lang w:eastAsia="zh-CN"/>
        </w:rPr>
      </w:pPr>
    </w:p>
    <w:tbl>
      <w:tblPr>
        <w:tblpPr w:leftFromText="180" w:rightFromText="180" w:vertAnchor="text" w:horzAnchor="page" w:tblpX="534" w:tblpY="185"/>
        <w:tblW w:w="14142" w:type="dxa"/>
        <w:tblLook w:val="04A0" w:firstRow="1" w:lastRow="0" w:firstColumn="1" w:lastColumn="0" w:noHBand="0" w:noVBand="1"/>
      </w:tblPr>
      <w:tblGrid>
        <w:gridCol w:w="3921"/>
        <w:gridCol w:w="3558"/>
        <w:gridCol w:w="284"/>
        <w:gridCol w:w="3198"/>
        <w:gridCol w:w="571"/>
        <w:gridCol w:w="2610"/>
      </w:tblGrid>
      <w:tr w:rsidR="00F37634" w14:paraId="0A3C49F4" w14:textId="77777777" w:rsidTr="00AF449B">
        <w:trPr>
          <w:trHeight w:hRule="exact" w:val="315"/>
        </w:trPr>
        <w:tc>
          <w:tcPr>
            <w:tcW w:w="3921" w:type="dxa"/>
            <w:tcBorders>
              <w:top w:val="nil"/>
              <w:left w:val="nil"/>
              <w:right w:val="nil"/>
            </w:tcBorders>
          </w:tcPr>
          <w:p w14:paraId="73EFA93C" w14:textId="77777777" w:rsidR="00741A16" w:rsidRPr="00741A16" w:rsidRDefault="00931104" w:rsidP="00741A16">
            <w:pPr>
              <w:suppressAutoHyphens w:val="0"/>
              <w:spacing w:line="240" w:lineRule="auto"/>
              <w:ind w:leftChars="0" w:left="0" w:firstLineChars="0" w:firstLine="0"/>
              <w:jc w:val="both"/>
              <w:textDirection w:val="lrTb"/>
              <w:textAlignment w:val="auto"/>
              <w:outlineLvl w:val="9"/>
              <w:rPr>
                <w:bCs/>
                <w:position w:val="0"/>
                <w:lang w:eastAsia="zh-CN"/>
              </w:rPr>
            </w:pPr>
            <w:r w:rsidRPr="00741A16">
              <w:rPr>
                <w:bCs/>
                <w:position w:val="0"/>
                <w:lang w:eastAsia="zh-CN"/>
              </w:rPr>
              <w:t>Dokumentus pieņēma un pārbaudīja:</w:t>
            </w:r>
          </w:p>
          <w:p w14:paraId="4C3C4C25"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color w:val="000000"/>
                <w:position w:val="0"/>
                <w:lang w:eastAsia="zh-CN"/>
              </w:rPr>
            </w:pPr>
          </w:p>
        </w:tc>
        <w:tc>
          <w:tcPr>
            <w:tcW w:w="3558" w:type="dxa"/>
            <w:tcBorders>
              <w:top w:val="nil"/>
              <w:left w:val="nil"/>
              <w:bottom w:val="single" w:sz="4" w:space="0" w:color="000000"/>
              <w:right w:val="nil"/>
            </w:tcBorders>
            <w:shd w:val="clear" w:color="auto" w:fill="auto"/>
            <w:vAlign w:val="center"/>
          </w:tcPr>
          <w:p w14:paraId="40421044"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color w:val="000000"/>
                <w:position w:val="0"/>
                <w:lang w:eastAsia="zh-CN"/>
              </w:rPr>
            </w:pPr>
            <w:r w:rsidRPr="00741A16">
              <w:rPr>
                <w:color w:val="000000"/>
                <w:position w:val="0"/>
                <w:lang w:eastAsia="zh-CN"/>
              </w:rPr>
              <w:t> </w:t>
            </w:r>
          </w:p>
        </w:tc>
        <w:tc>
          <w:tcPr>
            <w:tcW w:w="284" w:type="dxa"/>
            <w:tcBorders>
              <w:top w:val="nil"/>
              <w:left w:val="nil"/>
              <w:bottom w:val="nil"/>
              <w:right w:val="nil"/>
            </w:tcBorders>
            <w:shd w:val="clear" w:color="auto" w:fill="auto"/>
            <w:vAlign w:val="center"/>
          </w:tcPr>
          <w:p w14:paraId="4176DEF7"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w:t>
            </w:r>
          </w:p>
        </w:tc>
        <w:tc>
          <w:tcPr>
            <w:tcW w:w="3198" w:type="dxa"/>
            <w:tcBorders>
              <w:top w:val="nil"/>
              <w:left w:val="nil"/>
              <w:bottom w:val="single" w:sz="4" w:space="0" w:color="000000"/>
              <w:right w:val="nil"/>
            </w:tcBorders>
            <w:shd w:val="clear" w:color="auto" w:fill="auto"/>
            <w:vAlign w:val="center"/>
          </w:tcPr>
          <w:p w14:paraId="0854708B"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 </w:t>
            </w:r>
          </w:p>
        </w:tc>
        <w:tc>
          <w:tcPr>
            <w:tcW w:w="571" w:type="dxa"/>
            <w:tcBorders>
              <w:top w:val="nil"/>
              <w:left w:val="nil"/>
              <w:bottom w:val="nil"/>
              <w:right w:val="nil"/>
            </w:tcBorders>
            <w:shd w:val="clear" w:color="auto" w:fill="auto"/>
            <w:vAlign w:val="center"/>
          </w:tcPr>
          <w:p w14:paraId="2A6E2A90" w14:textId="77777777" w:rsidR="00741A16" w:rsidRPr="00741A16" w:rsidRDefault="00741A16" w:rsidP="00741A16">
            <w:pPr>
              <w:suppressAutoHyphens w:val="0"/>
              <w:spacing w:line="240" w:lineRule="auto"/>
              <w:ind w:leftChars="0" w:left="0" w:firstLineChars="0" w:firstLine="0"/>
              <w:textDirection w:val="lrTb"/>
              <w:textAlignment w:val="auto"/>
              <w:outlineLvl w:val="9"/>
              <w:rPr>
                <w:color w:val="000000"/>
                <w:position w:val="0"/>
                <w:lang w:eastAsia="zh-CN"/>
              </w:rPr>
            </w:pPr>
          </w:p>
        </w:tc>
        <w:tc>
          <w:tcPr>
            <w:tcW w:w="2610" w:type="dxa"/>
            <w:tcBorders>
              <w:top w:val="nil"/>
              <w:left w:val="nil"/>
              <w:bottom w:val="single" w:sz="4" w:space="0" w:color="000000"/>
              <w:right w:val="nil"/>
            </w:tcBorders>
            <w:shd w:val="clear" w:color="auto" w:fill="auto"/>
            <w:vAlign w:val="center"/>
          </w:tcPr>
          <w:p w14:paraId="5F639447"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 </w:t>
            </w:r>
            <w:sdt>
              <w:sdtPr>
                <w:rPr>
                  <w:color w:val="000000"/>
                  <w:position w:val="0"/>
                  <w:lang w:eastAsia="zh-CN"/>
                </w:rPr>
                <w:id w:val="1920071351"/>
                <w:showingPlcHdr/>
                <w:date>
                  <w:dateFormat w:val="dd.MM.yyyy."/>
                  <w:lid w:val="lv-LV"/>
                  <w:storeMappedDataAs w:val="dateTime"/>
                  <w:calendar w:val="gregorian"/>
                </w:date>
              </w:sdtPr>
              <w:sdtEndPr/>
              <w:sdtContent>
                <w:r w:rsidRPr="00741A16">
                  <w:rPr>
                    <w:rFonts w:ascii="Calibri" w:eastAsia="Calibri" w:hAnsi="Calibri"/>
                    <w:color w:val="808080"/>
                    <w:position w:val="0"/>
                    <w:sz w:val="22"/>
                    <w:szCs w:val="22"/>
                    <w:lang w:eastAsia="en-US"/>
                  </w:rPr>
                  <w:t>Noklikšķiniet vai pieskarieties, lai ievadītu datumu.</w:t>
                </w:r>
              </w:sdtContent>
            </w:sdt>
          </w:p>
        </w:tc>
      </w:tr>
      <w:tr w:rsidR="00F37634" w14:paraId="17EE882A" w14:textId="77777777" w:rsidTr="00AF449B">
        <w:trPr>
          <w:trHeight w:hRule="exact" w:val="315"/>
        </w:trPr>
        <w:tc>
          <w:tcPr>
            <w:tcW w:w="3921" w:type="dxa"/>
            <w:tcBorders>
              <w:top w:val="nil"/>
              <w:left w:val="nil"/>
              <w:bottom w:val="nil"/>
              <w:right w:val="nil"/>
            </w:tcBorders>
          </w:tcPr>
          <w:p w14:paraId="45EDC72B"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p>
        </w:tc>
        <w:tc>
          <w:tcPr>
            <w:tcW w:w="3558" w:type="dxa"/>
            <w:tcBorders>
              <w:top w:val="nil"/>
              <w:left w:val="nil"/>
              <w:bottom w:val="nil"/>
              <w:right w:val="nil"/>
            </w:tcBorders>
            <w:shd w:val="clear" w:color="auto" w:fill="auto"/>
          </w:tcPr>
          <w:p w14:paraId="4DFE98EF"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r w:rsidRPr="00741A16">
              <w:rPr>
                <w:i/>
                <w:iCs/>
                <w:color w:val="000000"/>
                <w:position w:val="0"/>
                <w:sz w:val="20"/>
                <w:szCs w:val="20"/>
                <w:lang w:eastAsia="zh-CN"/>
              </w:rPr>
              <w:t>paraksts</w:t>
            </w:r>
          </w:p>
        </w:tc>
        <w:tc>
          <w:tcPr>
            <w:tcW w:w="284" w:type="dxa"/>
            <w:tcBorders>
              <w:top w:val="nil"/>
              <w:left w:val="nil"/>
              <w:bottom w:val="nil"/>
              <w:right w:val="nil"/>
            </w:tcBorders>
            <w:shd w:val="clear" w:color="auto" w:fill="auto"/>
          </w:tcPr>
          <w:p w14:paraId="3B3DDA46"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p>
        </w:tc>
        <w:tc>
          <w:tcPr>
            <w:tcW w:w="3198" w:type="dxa"/>
            <w:tcBorders>
              <w:top w:val="nil"/>
              <w:left w:val="nil"/>
              <w:bottom w:val="nil"/>
              <w:right w:val="nil"/>
            </w:tcBorders>
            <w:shd w:val="clear" w:color="auto" w:fill="auto"/>
          </w:tcPr>
          <w:p w14:paraId="4EEB73EA"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r w:rsidRPr="00741A16">
              <w:rPr>
                <w:i/>
                <w:iCs/>
                <w:color w:val="000000"/>
                <w:position w:val="0"/>
                <w:sz w:val="20"/>
                <w:szCs w:val="20"/>
                <w:lang w:eastAsia="zh-CN"/>
              </w:rPr>
              <w:t>atšifrējums</w:t>
            </w:r>
          </w:p>
        </w:tc>
        <w:tc>
          <w:tcPr>
            <w:tcW w:w="571" w:type="dxa"/>
            <w:tcBorders>
              <w:top w:val="nil"/>
              <w:left w:val="nil"/>
              <w:bottom w:val="nil"/>
              <w:right w:val="nil"/>
            </w:tcBorders>
            <w:shd w:val="clear" w:color="auto" w:fill="auto"/>
          </w:tcPr>
          <w:p w14:paraId="39CAB299"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p>
        </w:tc>
        <w:tc>
          <w:tcPr>
            <w:tcW w:w="2610" w:type="dxa"/>
            <w:tcBorders>
              <w:top w:val="nil"/>
              <w:left w:val="nil"/>
              <w:bottom w:val="nil"/>
              <w:right w:val="nil"/>
            </w:tcBorders>
            <w:shd w:val="clear" w:color="auto" w:fill="auto"/>
          </w:tcPr>
          <w:p w14:paraId="30326236"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r w:rsidRPr="00741A16">
              <w:rPr>
                <w:i/>
                <w:iCs/>
                <w:color w:val="000000"/>
                <w:position w:val="0"/>
                <w:sz w:val="20"/>
                <w:szCs w:val="20"/>
                <w:lang w:eastAsia="zh-CN"/>
              </w:rPr>
              <w:t>datums</w:t>
            </w:r>
          </w:p>
        </w:tc>
      </w:tr>
    </w:tbl>
    <w:p w14:paraId="34EA5EDE" w14:textId="77777777" w:rsidR="00741A16" w:rsidRDefault="00741A16" w:rsidP="00741A16">
      <w:pPr>
        <w:suppressAutoHyphens w:val="0"/>
        <w:spacing w:line="240" w:lineRule="auto"/>
        <w:ind w:leftChars="0" w:left="-142" w:firstLineChars="0" w:firstLine="0"/>
        <w:textDirection w:val="lrTb"/>
        <w:textAlignment w:val="auto"/>
        <w:outlineLvl w:val="9"/>
        <w:rPr>
          <w:bCs/>
          <w:position w:val="0"/>
          <w:lang w:eastAsia="zh-CN"/>
        </w:rPr>
      </w:pPr>
    </w:p>
    <w:p w14:paraId="1E46398D" w14:textId="77777777" w:rsidR="00E14EE6" w:rsidRPr="00741A16" w:rsidRDefault="00E14EE6" w:rsidP="00741A16">
      <w:pPr>
        <w:suppressAutoHyphens w:val="0"/>
        <w:spacing w:line="240" w:lineRule="auto"/>
        <w:ind w:leftChars="0" w:left="-142" w:firstLineChars="0" w:firstLine="0"/>
        <w:textDirection w:val="lrTb"/>
        <w:textAlignment w:val="auto"/>
        <w:outlineLvl w:val="9"/>
        <w:rPr>
          <w:bCs/>
          <w:position w:val="0"/>
          <w:lang w:eastAsia="zh-CN"/>
        </w:rPr>
      </w:pPr>
    </w:p>
    <w:tbl>
      <w:tblPr>
        <w:tblpPr w:leftFromText="180" w:rightFromText="180" w:vertAnchor="text" w:horzAnchor="margin" w:tblpX="-851" w:tblpY="61"/>
        <w:tblW w:w="5414" w:type="pct"/>
        <w:tblLook w:val="04A0" w:firstRow="1" w:lastRow="0" w:firstColumn="1" w:lastColumn="0" w:noHBand="0" w:noVBand="1"/>
      </w:tblPr>
      <w:tblGrid>
        <w:gridCol w:w="3221"/>
        <w:gridCol w:w="2902"/>
        <w:gridCol w:w="2080"/>
        <w:gridCol w:w="351"/>
        <w:gridCol w:w="2313"/>
        <w:gridCol w:w="469"/>
        <w:gridCol w:w="2697"/>
      </w:tblGrid>
      <w:tr w:rsidR="00F37634" w14:paraId="4F82206D" w14:textId="77777777" w:rsidTr="00E14EE6">
        <w:trPr>
          <w:trHeight w:hRule="exact" w:val="315"/>
        </w:trPr>
        <w:tc>
          <w:tcPr>
            <w:tcW w:w="1148" w:type="pct"/>
            <w:tcBorders>
              <w:top w:val="nil"/>
              <w:left w:val="nil"/>
              <w:bottom w:val="nil"/>
              <w:right w:val="nil"/>
            </w:tcBorders>
          </w:tcPr>
          <w:p w14:paraId="071A93F8" w14:textId="77777777" w:rsidR="00741A16" w:rsidRPr="00741A16" w:rsidRDefault="00931104" w:rsidP="00E14EE6">
            <w:pPr>
              <w:suppressAutoHyphens w:val="0"/>
              <w:spacing w:line="240" w:lineRule="auto"/>
              <w:ind w:leftChars="0" w:left="0" w:firstLineChars="0" w:firstLine="0"/>
              <w:textDirection w:val="lrTb"/>
              <w:textAlignment w:val="auto"/>
              <w:outlineLvl w:val="9"/>
              <w:rPr>
                <w:color w:val="000000"/>
                <w:position w:val="0"/>
              </w:rPr>
            </w:pPr>
            <w:r w:rsidRPr="00741A16">
              <w:rPr>
                <w:bCs/>
                <w:position w:val="0"/>
                <w:lang w:eastAsia="zh-CN"/>
              </w:rPr>
              <w:t>Lēmumu par atzīšanu pieņēma:</w:t>
            </w:r>
          </w:p>
        </w:tc>
        <w:sdt>
          <w:sdtPr>
            <w:rPr>
              <w:color w:val="000000"/>
              <w:position w:val="0"/>
            </w:rPr>
            <w:alias w:val="Lēmumu pieņēma"/>
            <w:tag w:val="Lēmumu pieņēma"/>
            <w:id w:val="223683017"/>
            <w:showingPlcHdr/>
            <w:comboBox>
              <w:listItem w:value="[Izvēlieties vienumu]"/>
              <w:listItem w:displayText="Programmas direktors" w:value="Programmas direktors"/>
              <w:listItem w:displayText="Atzīšanas komisija" w:value="Atzīšanas komisija"/>
            </w:comboBox>
          </w:sdtPr>
          <w:sdtEndPr/>
          <w:sdtContent>
            <w:tc>
              <w:tcPr>
                <w:tcW w:w="1034" w:type="pct"/>
                <w:tcBorders>
                  <w:top w:val="nil"/>
                  <w:left w:val="nil"/>
                  <w:bottom w:val="nil"/>
                  <w:right w:val="nil"/>
                </w:tcBorders>
                <w:shd w:val="clear" w:color="auto" w:fill="auto"/>
                <w:vAlign w:val="center"/>
                <w:hideMark/>
              </w:tcPr>
              <w:p w14:paraId="21AB37FC" w14:textId="77777777" w:rsidR="00741A16" w:rsidRPr="00741A16" w:rsidRDefault="00931104" w:rsidP="00E14EE6">
                <w:pPr>
                  <w:suppressAutoHyphens w:val="0"/>
                  <w:spacing w:line="240" w:lineRule="auto"/>
                  <w:ind w:leftChars="0" w:left="28" w:firstLineChars="0" w:firstLine="0"/>
                  <w:textDirection w:val="lrTb"/>
                  <w:textAlignment w:val="auto"/>
                  <w:outlineLvl w:val="9"/>
                  <w:rPr>
                    <w:color w:val="000000"/>
                    <w:position w:val="0"/>
                  </w:rPr>
                </w:pPr>
                <w:r w:rsidRPr="00741A16">
                  <w:rPr>
                    <w:rFonts w:ascii="Calibri" w:eastAsia="Calibri" w:hAnsi="Calibri"/>
                    <w:color w:val="808080"/>
                    <w:position w:val="0"/>
                    <w:sz w:val="22"/>
                    <w:szCs w:val="22"/>
                    <w:lang w:eastAsia="en-US"/>
                  </w:rPr>
                  <w:t>Izvēlieties vienumu.</w:t>
                </w:r>
              </w:p>
            </w:tc>
          </w:sdtContent>
        </w:sdt>
        <w:tc>
          <w:tcPr>
            <w:tcW w:w="741" w:type="pct"/>
            <w:tcBorders>
              <w:top w:val="nil"/>
              <w:left w:val="nil"/>
              <w:bottom w:val="single" w:sz="4" w:space="0" w:color="auto"/>
              <w:right w:val="nil"/>
            </w:tcBorders>
            <w:shd w:val="clear" w:color="auto" w:fill="auto"/>
            <w:vAlign w:val="center"/>
            <w:hideMark/>
          </w:tcPr>
          <w:p w14:paraId="408F7C70" w14:textId="77777777" w:rsidR="00741A16" w:rsidRPr="00741A16" w:rsidRDefault="00931104" w:rsidP="00E14EE6">
            <w:pPr>
              <w:suppressAutoHyphens w:val="0"/>
              <w:spacing w:line="240" w:lineRule="auto"/>
              <w:ind w:leftChars="0" w:left="-142" w:firstLineChars="0" w:firstLine="0"/>
              <w:textDirection w:val="lrTb"/>
              <w:textAlignment w:val="auto"/>
              <w:outlineLvl w:val="9"/>
              <w:rPr>
                <w:color w:val="000000"/>
                <w:position w:val="0"/>
              </w:rPr>
            </w:pPr>
            <w:r w:rsidRPr="00741A16">
              <w:rPr>
                <w:color w:val="000000"/>
                <w:position w:val="0"/>
              </w:rPr>
              <w:t> </w:t>
            </w:r>
          </w:p>
        </w:tc>
        <w:tc>
          <w:tcPr>
            <w:tcW w:w="125" w:type="pct"/>
            <w:tcBorders>
              <w:top w:val="nil"/>
              <w:left w:val="nil"/>
              <w:bottom w:val="nil"/>
              <w:right w:val="nil"/>
            </w:tcBorders>
            <w:shd w:val="clear" w:color="auto" w:fill="auto"/>
            <w:vAlign w:val="center"/>
            <w:hideMark/>
          </w:tcPr>
          <w:p w14:paraId="5BA5AFE0" w14:textId="77777777" w:rsidR="00741A16" w:rsidRPr="00741A16" w:rsidRDefault="00931104" w:rsidP="00E14EE6">
            <w:pPr>
              <w:suppressAutoHyphens w:val="0"/>
              <w:spacing w:line="240" w:lineRule="auto"/>
              <w:ind w:leftChars="0" w:left="-174" w:right="-108" w:firstLineChars="0" w:firstLine="0"/>
              <w:jc w:val="center"/>
              <w:textDirection w:val="lrTb"/>
              <w:textAlignment w:val="auto"/>
              <w:outlineLvl w:val="9"/>
              <w:rPr>
                <w:color w:val="000000"/>
                <w:position w:val="0"/>
              </w:rPr>
            </w:pPr>
            <w:r w:rsidRPr="00741A16">
              <w:rPr>
                <w:color w:val="000000"/>
                <w:position w:val="0"/>
              </w:rPr>
              <w:t>/</w:t>
            </w:r>
          </w:p>
        </w:tc>
        <w:tc>
          <w:tcPr>
            <w:tcW w:w="824" w:type="pct"/>
            <w:tcBorders>
              <w:top w:val="nil"/>
              <w:left w:val="nil"/>
              <w:bottom w:val="single" w:sz="4" w:space="0" w:color="auto"/>
              <w:right w:val="nil"/>
            </w:tcBorders>
            <w:shd w:val="clear" w:color="auto" w:fill="auto"/>
            <w:vAlign w:val="center"/>
            <w:hideMark/>
          </w:tcPr>
          <w:p w14:paraId="7E590062" w14:textId="77777777" w:rsidR="00741A16" w:rsidRPr="00741A16" w:rsidRDefault="00931104" w:rsidP="00E14EE6">
            <w:pPr>
              <w:suppressAutoHyphens w:val="0"/>
              <w:spacing w:line="240" w:lineRule="auto"/>
              <w:ind w:leftChars="0" w:left="-142" w:firstLineChars="0" w:firstLine="0"/>
              <w:textDirection w:val="lrTb"/>
              <w:textAlignment w:val="auto"/>
              <w:outlineLvl w:val="9"/>
              <w:rPr>
                <w:color w:val="000000"/>
                <w:position w:val="0"/>
              </w:rPr>
            </w:pPr>
            <w:r w:rsidRPr="00741A16">
              <w:rPr>
                <w:color w:val="000000"/>
                <w:position w:val="0"/>
              </w:rPr>
              <w:t> </w:t>
            </w:r>
          </w:p>
        </w:tc>
        <w:tc>
          <w:tcPr>
            <w:tcW w:w="167" w:type="pct"/>
            <w:tcBorders>
              <w:top w:val="nil"/>
              <w:left w:val="nil"/>
              <w:bottom w:val="nil"/>
              <w:right w:val="nil"/>
            </w:tcBorders>
            <w:shd w:val="clear" w:color="auto" w:fill="auto"/>
            <w:vAlign w:val="center"/>
            <w:hideMark/>
          </w:tcPr>
          <w:p w14:paraId="3770B1E7" w14:textId="77777777" w:rsidR="00741A16" w:rsidRPr="00741A16" w:rsidRDefault="00741A16" w:rsidP="00E14EE6">
            <w:pPr>
              <w:suppressAutoHyphens w:val="0"/>
              <w:spacing w:line="240" w:lineRule="auto"/>
              <w:ind w:leftChars="0" w:left="-142" w:firstLineChars="0" w:firstLine="0"/>
              <w:textDirection w:val="lrTb"/>
              <w:textAlignment w:val="auto"/>
              <w:outlineLvl w:val="9"/>
              <w:rPr>
                <w:color w:val="000000"/>
                <w:position w:val="0"/>
              </w:rPr>
            </w:pPr>
          </w:p>
        </w:tc>
        <w:sdt>
          <w:sdtPr>
            <w:rPr>
              <w:color w:val="000000"/>
              <w:position w:val="0"/>
            </w:rPr>
            <w:id w:val="1591761670"/>
            <w:showingPlcHdr/>
            <w:date>
              <w:dateFormat w:val="dd.MM.yyyy."/>
              <w:lid w:val="lv-LV"/>
              <w:storeMappedDataAs w:val="dateTime"/>
              <w:calendar w:val="gregorian"/>
            </w:date>
          </w:sdtPr>
          <w:sdtEndPr/>
          <w:sdtContent>
            <w:tc>
              <w:tcPr>
                <w:tcW w:w="962" w:type="pct"/>
                <w:tcBorders>
                  <w:top w:val="nil"/>
                  <w:left w:val="nil"/>
                  <w:bottom w:val="single" w:sz="4" w:space="0" w:color="auto"/>
                  <w:right w:val="nil"/>
                </w:tcBorders>
                <w:shd w:val="clear" w:color="auto" w:fill="auto"/>
                <w:hideMark/>
              </w:tcPr>
              <w:p w14:paraId="7965BFF5" w14:textId="77777777" w:rsidR="00741A16" w:rsidRPr="00741A16" w:rsidRDefault="00931104" w:rsidP="00E14EE6">
                <w:pPr>
                  <w:suppressAutoHyphens w:val="0"/>
                  <w:spacing w:line="240" w:lineRule="auto"/>
                  <w:ind w:leftChars="0" w:left="45" w:firstLineChars="0" w:firstLine="0"/>
                  <w:textDirection w:val="lrTb"/>
                  <w:textAlignment w:val="auto"/>
                  <w:outlineLvl w:val="9"/>
                  <w:rPr>
                    <w:color w:val="000000"/>
                    <w:position w:val="0"/>
                  </w:rPr>
                </w:pPr>
                <w:r w:rsidRPr="00741A16">
                  <w:rPr>
                    <w:rFonts w:ascii="Calibri" w:eastAsia="Calibri" w:hAnsi="Calibri"/>
                    <w:color w:val="808080"/>
                    <w:position w:val="0"/>
                    <w:sz w:val="22"/>
                    <w:szCs w:val="22"/>
                    <w:lang w:eastAsia="en-US"/>
                  </w:rPr>
                  <w:t>Noklikšķiniet vai pieskarieties, lai ievadītu datumu.</w:t>
                </w:r>
              </w:p>
            </w:tc>
          </w:sdtContent>
        </w:sdt>
      </w:tr>
      <w:tr w:rsidR="00F37634" w14:paraId="38A4D2E6" w14:textId="77777777" w:rsidTr="00E14EE6">
        <w:trPr>
          <w:trHeight w:hRule="exact" w:val="315"/>
        </w:trPr>
        <w:tc>
          <w:tcPr>
            <w:tcW w:w="1148" w:type="pct"/>
            <w:tcBorders>
              <w:top w:val="nil"/>
              <w:left w:val="nil"/>
              <w:bottom w:val="nil"/>
              <w:right w:val="nil"/>
            </w:tcBorders>
          </w:tcPr>
          <w:p w14:paraId="4E22CA57" w14:textId="77777777" w:rsidR="00741A16" w:rsidRPr="00741A16" w:rsidRDefault="00741A16" w:rsidP="00E14EE6">
            <w:pPr>
              <w:suppressAutoHyphens w:val="0"/>
              <w:spacing w:line="240" w:lineRule="auto"/>
              <w:ind w:leftChars="0" w:left="-142" w:firstLineChars="0" w:firstLine="0"/>
              <w:textDirection w:val="lrTb"/>
              <w:textAlignment w:val="auto"/>
              <w:outlineLvl w:val="9"/>
              <w:rPr>
                <w:color w:val="000000"/>
                <w:position w:val="0"/>
              </w:rPr>
            </w:pPr>
          </w:p>
        </w:tc>
        <w:tc>
          <w:tcPr>
            <w:tcW w:w="1034" w:type="pct"/>
            <w:tcBorders>
              <w:top w:val="nil"/>
              <w:left w:val="nil"/>
              <w:bottom w:val="nil"/>
              <w:right w:val="nil"/>
            </w:tcBorders>
            <w:shd w:val="clear" w:color="auto" w:fill="auto"/>
            <w:vAlign w:val="center"/>
            <w:hideMark/>
          </w:tcPr>
          <w:p w14:paraId="27B95628" w14:textId="77777777" w:rsidR="00741A16" w:rsidRPr="00741A16" w:rsidRDefault="00741A16" w:rsidP="00E14EE6">
            <w:pPr>
              <w:suppressAutoHyphens w:val="0"/>
              <w:spacing w:line="240" w:lineRule="auto"/>
              <w:ind w:leftChars="0" w:left="-142" w:firstLineChars="0" w:firstLine="0"/>
              <w:textDirection w:val="lrTb"/>
              <w:textAlignment w:val="auto"/>
              <w:outlineLvl w:val="9"/>
              <w:rPr>
                <w:color w:val="000000"/>
                <w:position w:val="0"/>
              </w:rPr>
            </w:pPr>
          </w:p>
        </w:tc>
        <w:tc>
          <w:tcPr>
            <w:tcW w:w="741" w:type="pct"/>
            <w:tcBorders>
              <w:top w:val="nil"/>
              <w:left w:val="nil"/>
              <w:bottom w:val="nil"/>
              <w:right w:val="nil"/>
            </w:tcBorders>
            <w:shd w:val="clear" w:color="auto" w:fill="auto"/>
            <w:hideMark/>
          </w:tcPr>
          <w:p w14:paraId="0C2AFB40" w14:textId="77777777" w:rsidR="00741A16" w:rsidRPr="00741A16" w:rsidRDefault="00931104" w:rsidP="00E14EE6">
            <w:pPr>
              <w:suppressAutoHyphens w:val="0"/>
              <w:spacing w:line="240" w:lineRule="auto"/>
              <w:ind w:leftChars="0" w:left="-142" w:firstLineChars="0" w:firstLine="0"/>
              <w:jc w:val="center"/>
              <w:textDirection w:val="lrTb"/>
              <w:textAlignment w:val="auto"/>
              <w:outlineLvl w:val="9"/>
              <w:rPr>
                <w:i/>
                <w:iCs/>
                <w:color w:val="000000"/>
                <w:position w:val="0"/>
                <w:sz w:val="20"/>
                <w:szCs w:val="20"/>
              </w:rPr>
            </w:pPr>
            <w:r w:rsidRPr="00741A16">
              <w:rPr>
                <w:i/>
                <w:iCs/>
                <w:color w:val="000000"/>
                <w:position w:val="0"/>
                <w:sz w:val="20"/>
                <w:szCs w:val="20"/>
              </w:rPr>
              <w:t>paraksts</w:t>
            </w:r>
          </w:p>
        </w:tc>
        <w:tc>
          <w:tcPr>
            <w:tcW w:w="125" w:type="pct"/>
            <w:tcBorders>
              <w:top w:val="nil"/>
              <w:left w:val="nil"/>
              <w:bottom w:val="nil"/>
              <w:right w:val="nil"/>
            </w:tcBorders>
            <w:shd w:val="clear" w:color="auto" w:fill="auto"/>
            <w:hideMark/>
          </w:tcPr>
          <w:p w14:paraId="67F57AFF" w14:textId="77777777" w:rsidR="00741A16" w:rsidRPr="00741A16" w:rsidRDefault="00741A16" w:rsidP="00E14EE6">
            <w:pPr>
              <w:suppressAutoHyphens w:val="0"/>
              <w:spacing w:line="240" w:lineRule="auto"/>
              <w:ind w:leftChars="0" w:left="-142" w:firstLineChars="0" w:firstLine="0"/>
              <w:jc w:val="center"/>
              <w:textDirection w:val="lrTb"/>
              <w:textAlignment w:val="auto"/>
              <w:outlineLvl w:val="9"/>
              <w:rPr>
                <w:i/>
                <w:iCs/>
                <w:color w:val="000000"/>
                <w:position w:val="0"/>
                <w:sz w:val="20"/>
                <w:szCs w:val="20"/>
              </w:rPr>
            </w:pPr>
          </w:p>
        </w:tc>
        <w:tc>
          <w:tcPr>
            <w:tcW w:w="824" w:type="pct"/>
            <w:tcBorders>
              <w:top w:val="nil"/>
              <w:left w:val="nil"/>
              <w:bottom w:val="nil"/>
              <w:right w:val="nil"/>
            </w:tcBorders>
            <w:shd w:val="clear" w:color="auto" w:fill="auto"/>
            <w:hideMark/>
          </w:tcPr>
          <w:p w14:paraId="4F7C840B" w14:textId="77777777" w:rsidR="00741A16" w:rsidRPr="00741A16" w:rsidRDefault="00931104" w:rsidP="00E14EE6">
            <w:pPr>
              <w:suppressAutoHyphens w:val="0"/>
              <w:spacing w:line="240" w:lineRule="auto"/>
              <w:ind w:leftChars="0" w:left="-142" w:firstLineChars="0" w:firstLine="0"/>
              <w:jc w:val="center"/>
              <w:textDirection w:val="lrTb"/>
              <w:textAlignment w:val="auto"/>
              <w:outlineLvl w:val="9"/>
              <w:rPr>
                <w:i/>
                <w:iCs/>
                <w:color w:val="000000"/>
                <w:position w:val="0"/>
                <w:sz w:val="20"/>
                <w:szCs w:val="20"/>
              </w:rPr>
            </w:pPr>
            <w:r w:rsidRPr="00741A16">
              <w:rPr>
                <w:i/>
                <w:iCs/>
                <w:color w:val="000000"/>
                <w:position w:val="0"/>
                <w:sz w:val="20"/>
                <w:szCs w:val="20"/>
              </w:rPr>
              <w:t>atšifrējums</w:t>
            </w:r>
          </w:p>
        </w:tc>
        <w:tc>
          <w:tcPr>
            <w:tcW w:w="167" w:type="pct"/>
            <w:tcBorders>
              <w:top w:val="nil"/>
              <w:left w:val="nil"/>
              <w:bottom w:val="nil"/>
              <w:right w:val="nil"/>
            </w:tcBorders>
            <w:shd w:val="clear" w:color="auto" w:fill="auto"/>
            <w:hideMark/>
          </w:tcPr>
          <w:p w14:paraId="76E27A0D" w14:textId="77777777" w:rsidR="00741A16" w:rsidRPr="00741A16" w:rsidRDefault="00741A16" w:rsidP="00E14EE6">
            <w:pPr>
              <w:suppressAutoHyphens w:val="0"/>
              <w:spacing w:line="240" w:lineRule="auto"/>
              <w:ind w:leftChars="0" w:left="-142" w:firstLineChars="0" w:firstLine="0"/>
              <w:jc w:val="center"/>
              <w:textDirection w:val="lrTb"/>
              <w:textAlignment w:val="auto"/>
              <w:outlineLvl w:val="9"/>
              <w:rPr>
                <w:i/>
                <w:iCs/>
                <w:color w:val="000000"/>
                <w:position w:val="0"/>
                <w:sz w:val="20"/>
                <w:szCs w:val="20"/>
              </w:rPr>
            </w:pPr>
          </w:p>
        </w:tc>
        <w:tc>
          <w:tcPr>
            <w:tcW w:w="962" w:type="pct"/>
            <w:tcBorders>
              <w:top w:val="nil"/>
              <w:left w:val="nil"/>
              <w:bottom w:val="nil"/>
              <w:right w:val="nil"/>
            </w:tcBorders>
            <w:shd w:val="clear" w:color="auto" w:fill="auto"/>
            <w:hideMark/>
          </w:tcPr>
          <w:p w14:paraId="69713FAE" w14:textId="77777777" w:rsidR="00741A16" w:rsidRPr="00741A16" w:rsidRDefault="00931104" w:rsidP="00E14EE6">
            <w:pPr>
              <w:suppressAutoHyphens w:val="0"/>
              <w:spacing w:line="240" w:lineRule="auto"/>
              <w:ind w:leftChars="0" w:left="-142" w:firstLineChars="0" w:firstLine="0"/>
              <w:jc w:val="center"/>
              <w:textDirection w:val="lrTb"/>
              <w:textAlignment w:val="auto"/>
              <w:outlineLvl w:val="9"/>
              <w:rPr>
                <w:i/>
                <w:iCs/>
                <w:color w:val="000000"/>
                <w:position w:val="0"/>
                <w:sz w:val="20"/>
                <w:szCs w:val="20"/>
              </w:rPr>
            </w:pPr>
            <w:r w:rsidRPr="00741A16">
              <w:rPr>
                <w:i/>
                <w:iCs/>
                <w:color w:val="000000"/>
                <w:position w:val="0"/>
                <w:sz w:val="20"/>
                <w:szCs w:val="20"/>
              </w:rPr>
              <w:t>datums</w:t>
            </w:r>
          </w:p>
        </w:tc>
      </w:tr>
    </w:tbl>
    <w:p w14:paraId="263B8F7B" w14:textId="77777777" w:rsidR="00741A16" w:rsidRPr="00741A16" w:rsidRDefault="00741A16" w:rsidP="00741A16">
      <w:pPr>
        <w:suppressAutoHyphens w:val="0"/>
        <w:spacing w:line="240" w:lineRule="auto"/>
        <w:ind w:leftChars="0" w:left="-142" w:firstLineChars="0" w:firstLine="0"/>
        <w:textDirection w:val="lrTb"/>
        <w:textAlignment w:val="auto"/>
        <w:outlineLvl w:val="9"/>
        <w:rPr>
          <w:bCs/>
          <w:position w:val="0"/>
          <w:lang w:eastAsia="zh-CN"/>
        </w:rPr>
      </w:pPr>
    </w:p>
    <w:p w14:paraId="55FC37ED"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bCs/>
          <w:position w:val="0"/>
          <w:lang w:eastAsia="zh-CN"/>
        </w:rPr>
      </w:pPr>
    </w:p>
    <w:p w14:paraId="47FA5B8F" w14:textId="77777777" w:rsidR="00741A16" w:rsidRPr="00741A16" w:rsidRDefault="00931104" w:rsidP="00741A16">
      <w:pPr>
        <w:suppressAutoHyphens w:val="0"/>
        <w:spacing w:after="200" w:line="276" w:lineRule="auto"/>
        <w:ind w:leftChars="0" w:left="0" w:firstLineChars="0" w:firstLine="0"/>
        <w:jc w:val="both"/>
        <w:textDirection w:val="lrTb"/>
        <w:textAlignment w:val="auto"/>
        <w:outlineLvl w:val="9"/>
        <w:rPr>
          <w:position w:val="0"/>
          <w:lang w:eastAsia="zh-CN"/>
        </w:rPr>
      </w:pPr>
      <w:r w:rsidRPr="00741A16">
        <w:rPr>
          <w:rFonts w:ascii="Calibri" w:eastAsia="Calibri" w:hAnsi="Calibri"/>
          <w:noProof/>
          <w:position w:val="0"/>
          <w:sz w:val="22"/>
          <w:szCs w:val="22"/>
        </w:rPr>
        <w:drawing>
          <wp:anchor distT="0" distB="0" distL="114300" distR="114300" simplePos="0" relativeHeight="251659264" behindDoc="1" locked="0" layoutInCell="0" allowOverlap="1" wp14:anchorId="512CCA37" wp14:editId="3E56783F">
            <wp:simplePos x="0" y="0"/>
            <wp:positionH relativeFrom="column">
              <wp:posOffset>457200</wp:posOffset>
            </wp:positionH>
            <wp:positionV relativeFrom="paragraph">
              <wp:posOffset>6620510</wp:posOffset>
            </wp:positionV>
            <wp:extent cx="8863330" cy="341630"/>
            <wp:effectExtent l="0" t="0" r="0" b="0"/>
            <wp:wrapNone/>
            <wp:docPr id="1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0"/>
                    <pic:cNvPicPr>
                      <a:picLocks noChangeAspect="1"/>
                      <a:extLst>
                        <a:ext uri="smNativeData">
                          <sm:smNativeData xmlns:w10="urn:schemas-microsoft-com:office:word" xmlns:w="http://schemas.openxmlformats.org/wordprocessingml/2006/main" xmlns:ve="http://schemas.openxmlformats.org/markup-compatibility/2006" xmlns:v="urn:schemas-microsoft-com:vml" xmlns:sm="smNativeData" xmlns:o="urn:schemas-microsoft-com:office:office" xmlns:arto="http://schemas.microsoft.com/office/word/2006/arto" xmlns:a14="http://schemas.microsoft.com/office/drawing/2010/main" xmlns="" val="SMDATA_14_TLCD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EAAAAAIAAAAAAAAAAAAAAAAAAAAgAAANACAAAAAAAAAgAAALooAACGNgAAGgIAAAgAAQBwCAAAfDsAACgAAAAIAAAAAQAAAAEAAAA="/>
                        </a:ext>
                      </a:extLst>
                    </pic:cNvPicPr>
                  </pic:nvPicPr>
                  <pic:blipFill>
                    <a:blip r:embed="rId22"/>
                    <a:stretch>
                      <a:fillRect/>
                    </a:stretch>
                  </pic:blipFill>
                  <pic:spPr>
                    <a:xfrm>
                      <a:off x="0" y="0"/>
                      <a:ext cx="8863330" cy="341630"/>
                    </a:xfrm>
                    <a:prstGeom prst="rect">
                      <a:avLst/>
                    </a:prstGeom>
                    <a:noFill/>
                    <a:ln w="9525">
                      <a:noFill/>
                    </a:ln>
                  </pic:spPr>
                </pic:pic>
              </a:graphicData>
            </a:graphic>
          </wp:anchor>
        </w:drawing>
      </w:r>
      <w:r w:rsidRPr="00741A16">
        <w:rPr>
          <w:i/>
          <w:iCs/>
          <w:position w:val="0"/>
          <w:sz w:val="22"/>
          <w:szCs w:val="22"/>
          <w:lang w:eastAsia="zh-CN"/>
        </w:rPr>
        <w:t>Saskaņā ar Augstskolu likuma 26. panta astoto daļu lēmumu viena mēneša laikā no lēmuma saņemšanas dienas Latvijas Universitātes personāls var apstrīdēt Latvijas Universitātes Akadēmiskajā šķīrējtiesā. Saskaņā ar Augstskolas likuma 26. panta devīto daļu personas, kuras nav Latvijas Universitātes personāla sastāvā, lēmumu viena mēneša laikā no lēmuma saņemšanas dienas var apstrīdēt Latvijas Universitātes rektoram.</w:t>
      </w:r>
    </w:p>
    <w:p w14:paraId="6A975C55"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bCs/>
          <w:noProof/>
          <w:position w:val="0"/>
        </w:rPr>
      </w:pPr>
    </w:p>
    <w:p w14:paraId="4BBE0B7C" w14:textId="77777777" w:rsidR="00627AFE" w:rsidRDefault="00627AFE">
      <w:pPr>
        <w:ind w:left="0" w:hanging="2"/>
      </w:pPr>
    </w:p>
    <w:sectPr w:rsidR="00627AFE" w:rsidSect="00FA6C5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4656" w14:textId="77777777" w:rsidR="0023116B" w:rsidRDefault="0023116B" w:rsidP="00741A16">
      <w:pPr>
        <w:spacing w:line="240" w:lineRule="auto"/>
        <w:ind w:left="0" w:hanging="2"/>
      </w:pPr>
      <w:r>
        <w:separator/>
      </w:r>
    </w:p>
  </w:endnote>
  <w:endnote w:type="continuationSeparator" w:id="0">
    <w:p w14:paraId="1928F686" w14:textId="77777777" w:rsidR="0023116B" w:rsidRDefault="0023116B" w:rsidP="00741A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E072" w14:textId="77777777" w:rsidR="00FA6C5F" w:rsidRDefault="00FA6C5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0A5D" w14:textId="77777777" w:rsidR="00FA6C5F" w:rsidRDefault="00FA6C5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69DF" w14:textId="77777777" w:rsidR="00FA6C5F" w:rsidRDefault="00FA6C5F">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D10" w14:textId="77777777" w:rsidR="00741A16" w:rsidRDefault="00741A16">
    <w:pPr>
      <w:pStyle w:val="Kjene"/>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D285" w14:textId="77777777" w:rsidR="0023116B" w:rsidRDefault="0023116B" w:rsidP="00741A16">
      <w:pPr>
        <w:spacing w:line="240" w:lineRule="auto"/>
        <w:ind w:left="0" w:hanging="2"/>
      </w:pPr>
      <w:r>
        <w:separator/>
      </w:r>
    </w:p>
  </w:footnote>
  <w:footnote w:type="continuationSeparator" w:id="0">
    <w:p w14:paraId="1D09F7BD" w14:textId="77777777" w:rsidR="0023116B" w:rsidRDefault="0023116B" w:rsidP="00741A16">
      <w:pPr>
        <w:spacing w:line="240" w:lineRule="auto"/>
        <w:ind w:left="0" w:hanging="2"/>
      </w:pPr>
      <w:r>
        <w:continuationSeparator/>
      </w:r>
    </w:p>
  </w:footnote>
  <w:footnote w:id="1">
    <w:p w14:paraId="3717D051" w14:textId="77777777" w:rsidR="00741A16" w:rsidRDefault="00931104" w:rsidP="00741A16">
      <w:pPr>
        <w:pStyle w:val="Vresteksts"/>
        <w:ind w:hanging="2"/>
      </w:pPr>
      <w:r>
        <w:rPr>
          <w:rStyle w:val="Vresatsauce"/>
        </w:rPr>
        <w:footnoteRef/>
      </w:r>
      <w:r>
        <w:t xml:space="preserve"> </w:t>
      </w:r>
      <w:r w:rsidRPr="00B62B85">
        <w:t>Ārvalstnieki – personas, kuras nav Latvijas Republikas pilsoņi vai nepilsoņi, kā arī personas, kurām nav izsniegtas pastāvīgās uzturēšanās atļaujas Latvijas Republikā.</w:t>
      </w:r>
    </w:p>
    <w:p w14:paraId="279F9057" w14:textId="77777777" w:rsidR="00741A16" w:rsidRPr="00B62B85" w:rsidRDefault="00741A16" w:rsidP="00741A16">
      <w:pPr>
        <w:pStyle w:val="Vresteksts"/>
        <w:ind w:hanging="2"/>
        <w:rPr>
          <w:lang w:val="lv-LV"/>
        </w:rPr>
      </w:pPr>
    </w:p>
  </w:footnote>
  <w:footnote w:id="2">
    <w:p w14:paraId="2F711613" w14:textId="77777777" w:rsidR="00741A16" w:rsidRDefault="00931104" w:rsidP="00741A16">
      <w:pPr>
        <w:pStyle w:val="Vresteksts"/>
        <w:ind w:hanging="2"/>
        <w:jc w:val="both"/>
      </w:pPr>
      <w:r>
        <w:rPr>
          <w:rStyle w:val="Vresatsauce"/>
        </w:rPr>
        <w:footnoteRef/>
      </w:r>
      <w:r>
        <w:t xml:space="preserve"> </w:t>
      </w:r>
      <w:r w:rsidRPr="009B61EF">
        <w:t>Attiecas uz pretendentiem, kuri iepriekš studējuši LU saskaņotā programmā un vēlas turpināt studijas vēlākos posmos programmā, kas ir saskaņota ar iepriekš apgūto programmu. Saskaņoto programmu sarakstu un prasības nosaka</w:t>
      </w:r>
      <w:r>
        <w:t xml:space="preserve"> ar</w:t>
      </w:r>
      <w:r w:rsidRPr="009B61EF">
        <w:t xml:space="preserve"> LU rīkojum</w:t>
      </w:r>
      <w:r>
        <w:t>u</w:t>
      </w:r>
      <w:r w:rsidRPr="005B1872">
        <w:t>.</w:t>
      </w:r>
    </w:p>
    <w:p w14:paraId="2068A0C9" w14:textId="77777777" w:rsidR="00741A16" w:rsidRPr="00A35C92" w:rsidRDefault="00741A16" w:rsidP="00741A16">
      <w:pPr>
        <w:pStyle w:val="Vresteksts"/>
        <w:ind w:hanging="2"/>
      </w:pPr>
    </w:p>
  </w:footnote>
  <w:footnote w:id="3">
    <w:p w14:paraId="68ECF63D" w14:textId="77777777" w:rsidR="00741A16" w:rsidRPr="00A35C92" w:rsidRDefault="00931104" w:rsidP="00741A16">
      <w:pPr>
        <w:pStyle w:val="Vresteksts"/>
        <w:ind w:hanging="2"/>
        <w:jc w:val="both"/>
        <w:rPr>
          <w:lang w:val="lv-LV"/>
        </w:rPr>
      </w:pPr>
      <w:r>
        <w:rPr>
          <w:rStyle w:val="Vresatsauce"/>
        </w:rPr>
        <w:footnoteRef/>
      </w:r>
      <w:r>
        <w:t xml:space="preserve"> </w:t>
      </w:r>
      <w:r w:rsidRPr="00A35C92">
        <w:t>Personas, kuras iepriekšējo izglītību ieguvušas ārvalstīs, pievieno AIC atzinumu par iepriekšējās izglītības dokumentu un pirms pieteikšanās studijām veic ārvalstīs izsniegtā izglītības dokumenta legalizāciju saskaņā ar Dokumentu legalizācijas likumu.</w:t>
      </w:r>
    </w:p>
  </w:footnote>
  <w:footnote w:id="4">
    <w:p w14:paraId="65AF7D57" w14:textId="77777777" w:rsidR="00741A16" w:rsidRDefault="00931104" w:rsidP="00741A16">
      <w:pPr>
        <w:pStyle w:val="Vresteksts"/>
        <w:ind w:hanging="2"/>
        <w:rPr>
          <w:lang w:val="lv-LV"/>
        </w:rPr>
      </w:pPr>
      <w:r>
        <w:rPr>
          <w:vertAlign w:val="superscript"/>
        </w:rPr>
        <w:footnoteRef/>
      </w:r>
      <w:r w:rsidRPr="00643B0F">
        <w:rPr>
          <w:lang w:val="lv-LV"/>
        </w:rPr>
        <w:t xml:space="preserve"> Izvēlas kursus no LU studiju programmas plāna LUIS vai mājaslapā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BA3B" w14:textId="77777777" w:rsidR="00FA6C5F" w:rsidRDefault="00FA6C5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90A" w14:textId="77777777" w:rsidR="00FA6C5F" w:rsidRDefault="00FA6C5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8563" w14:textId="77777777" w:rsidR="00FA6C5F" w:rsidRDefault="00FA6C5F">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F37634" w14:paraId="14C2720B" w14:textId="77777777" w:rsidTr="0008356A">
      <w:tc>
        <w:tcPr>
          <w:tcW w:w="3115" w:type="dxa"/>
        </w:tcPr>
        <w:p w14:paraId="1657B3AA" w14:textId="77777777" w:rsidR="00741A16" w:rsidRDefault="00741A16" w:rsidP="0008356A">
          <w:pPr>
            <w:pStyle w:val="Galvene"/>
            <w:ind w:hanging="2"/>
          </w:pPr>
        </w:p>
      </w:tc>
      <w:tc>
        <w:tcPr>
          <w:tcW w:w="3115" w:type="dxa"/>
        </w:tcPr>
        <w:p w14:paraId="3D9444A5" w14:textId="77777777" w:rsidR="00741A16" w:rsidRDefault="00741A16" w:rsidP="0008356A">
          <w:pPr>
            <w:pStyle w:val="Galvene"/>
            <w:ind w:hanging="2"/>
            <w:jc w:val="center"/>
          </w:pPr>
        </w:p>
      </w:tc>
      <w:tc>
        <w:tcPr>
          <w:tcW w:w="3115" w:type="dxa"/>
        </w:tcPr>
        <w:p w14:paraId="7C1A3725" w14:textId="77777777" w:rsidR="00741A16" w:rsidRDefault="00741A16" w:rsidP="0008356A">
          <w:pPr>
            <w:pStyle w:val="Galvene"/>
            <w:ind w:right="-115" w:hanging="2"/>
            <w:jc w:val="right"/>
          </w:pPr>
        </w:p>
      </w:tc>
    </w:tr>
  </w:tbl>
  <w:p w14:paraId="029DBD2F" w14:textId="77777777" w:rsidR="00741A16" w:rsidRDefault="00741A16" w:rsidP="0008356A">
    <w:pPr>
      <w:pStyle w:val="Galvene"/>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34B0"/>
    <w:multiLevelType w:val="multilevel"/>
    <w:tmpl w:val="82BA8DF6"/>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35C6682"/>
    <w:multiLevelType w:val="multilevel"/>
    <w:tmpl w:val="7354C4CE"/>
    <w:lvl w:ilvl="0">
      <w:start w:val="7"/>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pStyle w:val="Treaislmenis"/>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16cid:durableId="977804550">
    <w:abstractNumId w:val="1"/>
  </w:num>
  <w:num w:numId="2" w16cid:durableId="129868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8356A"/>
    <w:rsid w:val="002033C3"/>
    <w:rsid w:val="0023116B"/>
    <w:rsid w:val="0023499A"/>
    <w:rsid w:val="00284249"/>
    <w:rsid w:val="00350364"/>
    <w:rsid w:val="00383B0C"/>
    <w:rsid w:val="0050712A"/>
    <w:rsid w:val="005B1872"/>
    <w:rsid w:val="005F43D7"/>
    <w:rsid w:val="00627AFE"/>
    <w:rsid w:val="00643B0F"/>
    <w:rsid w:val="007258E8"/>
    <w:rsid w:val="00741A16"/>
    <w:rsid w:val="00931104"/>
    <w:rsid w:val="009B61EF"/>
    <w:rsid w:val="00A33DAC"/>
    <w:rsid w:val="00A35C92"/>
    <w:rsid w:val="00AB4923"/>
    <w:rsid w:val="00B10CC6"/>
    <w:rsid w:val="00B62B85"/>
    <w:rsid w:val="00CE6A23"/>
    <w:rsid w:val="00D500F9"/>
    <w:rsid w:val="00D810CD"/>
    <w:rsid w:val="00DB3D9A"/>
    <w:rsid w:val="00E14EE6"/>
    <w:rsid w:val="00E6047A"/>
    <w:rsid w:val="00EF1D6A"/>
    <w:rsid w:val="00F37634"/>
    <w:rsid w:val="00FA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71D4"/>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741A16"/>
    <w:pPr>
      <w:tabs>
        <w:tab w:val="center" w:pos="4153"/>
        <w:tab w:val="right" w:pos="8306"/>
      </w:tabs>
      <w:suppressAutoHyphens w:val="0"/>
      <w:spacing w:line="240" w:lineRule="auto"/>
      <w:ind w:leftChars="0" w:left="0" w:firstLineChars="0" w:firstLine="0"/>
      <w:textDirection w:val="lrTb"/>
      <w:textAlignment w:val="auto"/>
      <w:outlineLvl w:val="9"/>
    </w:pPr>
    <w:rPr>
      <w:noProof/>
      <w:position w:val="0"/>
      <w:lang w:val="en-GB"/>
    </w:rPr>
  </w:style>
  <w:style w:type="character" w:customStyle="1" w:styleId="GalveneRakstz">
    <w:name w:val="Galvene Rakstz."/>
    <w:basedOn w:val="Noklusjumarindkopasfonts"/>
    <w:link w:val="Galvene"/>
    <w:rsid w:val="00741A16"/>
    <w:rPr>
      <w:rFonts w:ascii="Times New Roman" w:eastAsia="Times New Roman" w:hAnsi="Times New Roman" w:cs="Times New Roman"/>
      <w:noProof/>
      <w:sz w:val="24"/>
      <w:szCs w:val="24"/>
      <w:lang w:val="en-GB" w:eastAsia="lv-LV"/>
    </w:rPr>
  </w:style>
  <w:style w:type="paragraph" w:styleId="Vresteksts">
    <w:name w:val="footnote text"/>
    <w:basedOn w:val="Parasts"/>
    <w:link w:val="VrestekstsRakstz"/>
    <w:semiHidden/>
    <w:rsid w:val="00741A16"/>
    <w:pPr>
      <w:suppressAutoHyphens w:val="0"/>
      <w:spacing w:line="240" w:lineRule="auto"/>
      <w:ind w:leftChars="0" w:left="0" w:firstLineChars="0" w:firstLine="0"/>
      <w:textDirection w:val="lrTb"/>
      <w:textAlignment w:val="auto"/>
      <w:outlineLvl w:val="9"/>
    </w:pPr>
    <w:rPr>
      <w:noProof/>
      <w:position w:val="0"/>
      <w:sz w:val="20"/>
      <w:szCs w:val="20"/>
      <w:lang w:val="en-GB"/>
    </w:rPr>
  </w:style>
  <w:style w:type="character" w:customStyle="1" w:styleId="VrestekstsRakstz">
    <w:name w:val="Vēres teksts Rakstz."/>
    <w:basedOn w:val="Noklusjumarindkopasfonts"/>
    <w:link w:val="Vresteksts"/>
    <w:semiHidden/>
    <w:rsid w:val="00741A16"/>
    <w:rPr>
      <w:rFonts w:ascii="Times New Roman" w:eastAsia="Times New Roman" w:hAnsi="Times New Roman" w:cs="Times New Roman"/>
      <w:noProof/>
      <w:sz w:val="20"/>
      <w:szCs w:val="20"/>
      <w:lang w:val="en-GB" w:eastAsia="lv-LV"/>
    </w:rPr>
  </w:style>
  <w:style w:type="character" w:styleId="Vresatsauce">
    <w:name w:val="footnote reference"/>
    <w:rsid w:val="00741A16"/>
    <w:rPr>
      <w:vertAlign w:val="superscript"/>
    </w:rPr>
  </w:style>
  <w:style w:type="paragraph" w:styleId="Kjene">
    <w:name w:val="footer"/>
    <w:basedOn w:val="Parasts"/>
    <w:link w:val="KjeneRakstz"/>
    <w:uiPriority w:val="99"/>
    <w:rsid w:val="00741A16"/>
    <w:pPr>
      <w:tabs>
        <w:tab w:val="center" w:pos="4153"/>
        <w:tab w:val="right" w:pos="8306"/>
      </w:tabs>
      <w:suppressAutoHyphens w:val="0"/>
      <w:spacing w:line="240" w:lineRule="auto"/>
      <w:ind w:leftChars="0" w:left="0" w:firstLineChars="0" w:firstLine="0"/>
      <w:textDirection w:val="lrTb"/>
      <w:textAlignment w:val="auto"/>
      <w:outlineLvl w:val="9"/>
    </w:pPr>
    <w:rPr>
      <w:noProof/>
      <w:position w:val="0"/>
    </w:rPr>
  </w:style>
  <w:style w:type="character" w:customStyle="1" w:styleId="KjeneRakstz">
    <w:name w:val="Kājene Rakstz."/>
    <w:basedOn w:val="Noklusjumarindkopasfonts"/>
    <w:link w:val="Kjene"/>
    <w:uiPriority w:val="99"/>
    <w:rsid w:val="00741A16"/>
    <w:rPr>
      <w:rFonts w:ascii="Times New Roman" w:eastAsia="Times New Roman" w:hAnsi="Times New Roman" w:cs="Times New Roman"/>
      <w:noProof/>
      <w:sz w:val="24"/>
      <w:szCs w:val="24"/>
      <w:lang w:val="lv-LV" w:eastAsia="lv-LV"/>
    </w:rPr>
  </w:style>
  <w:style w:type="paragraph" w:customStyle="1" w:styleId="Treaislmenis">
    <w:name w:val="Trešais līmenis"/>
    <w:basedOn w:val="Parasts"/>
    <w:qFormat/>
    <w:rsid w:val="00741A16"/>
    <w:pPr>
      <w:numPr>
        <w:ilvl w:val="2"/>
        <w:numId w:val="1"/>
      </w:numPr>
      <w:suppressAutoHyphens w:val="0"/>
      <w:spacing w:before="120" w:line="240" w:lineRule="auto"/>
      <w:ind w:leftChars="0" w:left="0" w:firstLineChars="0" w:firstLine="0"/>
      <w:jc w:val="both"/>
      <w:textDirection w:val="lrTb"/>
      <w:textAlignment w:val="auto"/>
      <w:outlineLvl w:val="9"/>
    </w:pPr>
    <w:rPr>
      <w:bCs/>
      <w:position w:val="0"/>
      <w:lang w:eastAsia="en-US"/>
    </w:rPr>
  </w:style>
  <w:style w:type="table" w:customStyle="1" w:styleId="Reatabula2">
    <w:name w:val="Režģa tabula2"/>
    <w:basedOn w:val="Parastatabula"/>
    <w:next w:val="Reatabula"/>
    <w:uiPriority w:val="59"/>
    <w:rsid w:val="00741A16"/>
    <w:pPr>
      <w:spacing w:after="0" w:line="240" w:lineRule="auto"/>
    </w:pPr>
    <w:rPr>
      <w:rFonts w:ascii="Calibri" w:eastAsia="Calibri" w:hAnsi="Calibri" w:cs="Times New Roman"/>
      <w:lang w:val="lv-LV"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1">
    <w:name w:val="Režģa tabula21"/>
    <w:basedOn w:val="Parastatabula"/>
    <w:next w:val="Reatabula"/>
    <w:uiPriority w:val="39"/>
    <w:rsid w:val="00741A16"/>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74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50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lu.lv" TargetMode="Externa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doktorantura@lu.lv" TargetMode="Externa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8F1024EA14DD08CDD72DE06AE1E6F"/>
        <w:category>
          <w:name w:val="Vispārīgi"/>
          <w:gallery w:val="placeholder"/>
        </w:category>
        <w:types>
          <w:type w:val="bbPlcHdr"/>
        </w:types>
        <w:behaviors>
          <w:behavior w:val="content"/>
        </w:behaviors>
        <w:guid w:val="{8AD36E7D-DF66-48B9-BE64-10E73837C092}"/>
      </w:docPartPr>
      <w:docPartBody>
        <w:p w:rsidR="00A33DAC" w:rsidRDefault="00D307DD" w:rsidP="00284249">
          <w:pPr>
            <w:pStyle w:val="B668F1024EA14DD08CDD72DE06AE1E6F"/>
          </w:pPr>
          <w:r w:rsidRPr="0023499A">
            <w:rPr>
              <w:rStyle w:val="Vietturateksts"/>
            </w:rPr>
            <w:t>Noklikšķiniet vai pieskarieties, lai ievadītu datumu.</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6384" w:rsidRDefault="00ED6384">
      <w:pPr>
        <w:spacing w:after="0" w:line="240" w:lineRule="auto"/>
      </w:pPr>
      <w:r>
        <w:separator/>
      </w:r>
    </w:p>
  </w:endnote>
  <w:endnote w:type="continuationSeparator" w:id="0">
    <w:p w:rsidR="00ED6384" w:rsidRDefault="00ED638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6384" w:rsidRDefault="00ED6384">
      <w:pPr>
        <w:spacing w:after="0" w:line="240" w:lineRule="auto"/>
      </w:pPr>
      <w:r>
        <w:separator/>
      </w:r>
    </w:p>
  </w:footnote>
  <w:footnote w:type="continuationSeparator" w:id="0">
    <w:p w:rsidR="00ED6384" w:rsidRDefault="00ED638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9"/>
    <w:rsid w:val="00284249"/>
    <w:rsid w:val="00383D77"/>
    <w:rsid w:val="00A33DAC"/>
    <w:rsid w:val="00D307DD"/>
    <w:rsid w:val="00D66056"/>
    <w:rsid w:val="00ED6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284249"/>
    <w:rPr>
      <w:color w:val="808080"/>
    </w:rPr>
  </w:style>
  <w:style w:type="paragraph" w:customStyle="1" w:styleId="B668F1024EA14DD08CDD72DE06AE1E6F">
    <w:name w:val="B668F1024EA14DD08CDD72DE06AE1E6F"/>
    <w:rsid w:val="00284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8657</Words>
  <Characters>4936</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Ilze Tumulkāne</cp:lastModifiedBy>
  <cp:revision>2</cp:revision>
  <dcterms:created xsi:type="dcterms:W3CDTF">2023-02-07T12:43:00Z</dcterms:created>
  <dcterms:modified xsi:type="dcterms:W3CDTF">2023-02-07T12:43:00Z</dcterms:modified>
</cp:coreProperties>
</file>